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F985" w14:textId="77777777" w:rsidR="00283EF6" w:rsidRPr="00F91DEA" w:rsidRDefault="00283EF6" w:rsidP="00283EF6">
      <w:pPr>
        <w:jc w:val="left"/>
        <w:rPr>
          <w:rFonts w:ascii="ＭＳ ゴシック" w:eastAsia="ＭＳ ゴシック" w:hAnsi="ＭＳ ゴシック"/>
          <w:sz w:val="26"/>
          <w:szCs w:val="26"/>
        </w:rPr>
      </w:pPr>
      <w:bookmarkStart w:id="0" w:name="_GoBack"/>
      <w:bookmarkEnd w:id="0"/>
      <w:r w:rsidRPr="00F91DEA">
        <w:rPr>
          <w:rFonts w:ascii="ＭＳ ゴシック" w:eastAsia="ＭＳ ゴシック" w:hAnsi="ＭＳ ゴシック" w:hint="eastAsia"/>
          <w:sz w:val="26"/>
          <w:szCs w:val="26"/>
        </w:rPr>
        <w:t>市民のみなさまへ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9736"/>
      </w:tblGrid>
      <w:tr w:rsidR="00106708" w14:paraId="711D98C2" w14:textId="77777777" w:rsidTr="001249F7">
        <w:tc>
          <w:tcPr>
            <w:tcW w:w="9736" w:type="dxa"/>
            <w:shd w:val="clear" w:color="auto" w:fill="4472C4" w:themeFill="accent5"/>
          </w:tcPr>
          <w:p w14:paraId="4BF42ADF" w14:textId="77777777" w:rsidR="00106708" w:rsidRPr="00640CF3" w:rsidRDefault="001E1A55" w:rsidP="00106708">
            <w:pPr>
              <w:jc w:val="center"/>
              <w:rPr>
                <w:rFonts w:ascii="ＭＳ ゴシック" w:eastAsia="ＭＳ ゴシック" w:hAnsi="ＭＳ ゴシック"/>
                <w:sz w:val="36"/>
                <w:szCs w:val="26"/>
              </w:rPr>
            </w:pPr>
            <w:r>
              <w:rPr>
                <w:rFonts w:ascii="ＭＳ ゴシック" w:eastAsia="ＭＳ ゴシック" w:hAnsi="ＭＳ ゴシック" w:hint="eastAsia"/>
                <w:color w:val="FFFFFF" w:themeColor="background1"/>
                <w:sz w:val="36"/>
                <w:szCs w:val="26"/>
              </w:rPr>
              <w:t>公共施設（公民館等）</w:t>
            </w:r>
            <w:r w:rsidR="00106708" w:rsidRPr="00640CF3">
              <w:rPr>
                <w:rFonts w:ascii="ＭＳ ゴシック" w:eastAsia="ＭＳ ゴシック" w:hAnsi="ＭＳ ゴシック" w:hint="eastAsia"/>
                <w:color w:val="FFFFFF" w:themeColor="background1"/>
                <w:sz w:val="36"/>
                <w:szCs w:val="26"/>
              </w:rPr>
              <w:t>の利用・予約再開のお知らせ</w:t>
            </w:r>
          </w:p>
        </w:tc>
      </w:tr>
    </w:tbl>
    <w:p w14:paraId="177A2BF6" w14:textId="77777777" w:rsidR="00283EF6" w:rsidRPr="000D4EC3" w:rsidRDefault="00283EF6" w:rsidP="001E1A55">
      <w:pPr>
        <w:ind w:firstLineChars="100" w:firstLine="260"/>
        <w:rPr>
          <w:rFonts w:ascii="ＭＳ 明朝" w:eastAsia="ＭＳ 明朝" w:hAnsi="ＭＳ 明朝"/>
          <w:sz w:val="26"/>
          <w:szCs w:val="26"/>
        </w:rPr>
      </w:pPr>
      <w:r w:rsidRPr="000D4EC3">
        <w:rPr>
          <w:rFonts w:ascii="ＭＳ 明朝" w:eastAsia="ＭＳ 明朝" w:hAnsi="ＭＳ 明朝" w:hint="eastAsia"/>
          <w:sz w:val="26"/>
          <w:szCs w:val="26"/>
        </w:rPr>
        <w:t>茨城県か</w:t>
      </w:r>
      <w:r w:rsidR="001E1A55">
        <w:rPr>
          <w:rFonts w:ascii="ＭＳ 明朝" w:eastAsia="ＭＳ 明朝" w:hAnsi="ＭＳ 明朝" w:hint="eastAsia"/>
          <w:sz w:val="26"/>
          <w:szCs w:val="26"/>
        </w:rPr>
        <w:t>らの休業要請・外出禁止等の段階的な緩和が発表されたことを受け，休館</w:t>
      </w:r>
      <w:r w:rsidRPr="000D4EC3">
        <w:rPr>
          <w:rFonts w:ascii="ＭＳ 明朝" w:eastAsia="ＭＳ 明朝" w:hAnsi="ＭＳ 明朝" w:hint="eastAsia"/>
          <w:sz w:val="26"/>
          <w:szCs w:val="26"/>
        </w:rPr>
        <w:t>していた</w:t>
      </w:r>
      <w:r w:rsidR="001249F7">
        <w:rPr>
          <w:rFonts w:ascii="ＭＳ 明朝" w:eastAsia="ＭＳ 明朝" w:hAnsi="ＭＳ 明朝" w:hint="eastAsia"/>
          <w:sz w:val="26"/>
          <w:szCs w:val="26"/>
        </w:rPr>
        <w:t>守谷市内の</w:t>
      </w:r>
      <w:r w:rsidR="001E1A55">
        <w:rPr>
          <w:rFonts w:ascii="ＭＳ 明朝" w:eastAsia="ＭＳ 明朝" w:hAnsi="ＭＳ 明朝" w:hint="eastAsia"/>
          <w:sz w:val="26"/>
          <w:szCs w:val="26"/>
        </w:rPr>
        <w:t>公共</w:t>
      </w:r>
      <w:r w:rsidRPr="000D4EC3">
        <w:rPr>
          <w:rFonts w:ascii="ＭＳ 明朝" w:eastAsia="ＭＳ 明朝" w:hAnsi="ＭＳ 明朝" w:hint="eastAsia"/>
          <w:sz w:val="26"/>
          <w:szCs w:val="26"/>
        </w:rPr>
        <w:t>施設</w:t>
      </w:r>
      <w:r w:rsidR="00640CF3">
        <w:rPr>
          <w:rFonts w:ascii="ＭＳ 明朝" w:eastAsia="ＭＳ 明朝" w:hAnsi="ＭＳ 明朝" w:hint="eastAsia"/>
          <w:sz w:val="26"/>
          <w:szCs w:val="26"/>
        </w:rPr>
        <w:t>の利用・予約</w:t>
      </w:r>
      <w:r w:rsidRPr="000D4EC3">
        <w:rPr>
          <w:rFonts w:ascii="ＭＳ 明朝" w:eastAsia="ＭＳ 明朝" w:hAnsi="ＭＳ 明朝" w:hint="eastAsia"/>
          <w:sz w:val="26"/>
          <w:szCs w:val="26"/>
        </w:rPr>
        <w:t>を</w:t>
      </w:r>
      <w:r w:rsidR="001249F7">
        <w:rPr>
          <w:rFonts w:ascii="ＭＳ 明朝" w:eastAsia="ＭＳ 明朝" w:hAnsi="ＭＳ 明朝" w:hint="eastAsia"/>
          <w:sz w:val="26"/>
          <w:szCs w:val="26"/>
        </w:rPr>
        <w:t>一定の制限を設けて再開</w:t>
      </w:r>
      <w:r w:rsidRPr="000D4EC3">
        <w:rPr>
          <w:rFonts w:ascii="ＭＳ 明朝" w:eastAsia="ＭＳ 明朝" w:hAnsi="ＭＳ 明朝" w:hint="eastAsia"/>
          <w:sz w:val="26"/>
          <w:szCs w:val="26"/>
        </w:rPr>
        <w:t>します。</w:t>
      </w:r>
    </w:p>
    <w:p w14:paraId="44F53BFB" w14:textId="77777777" w:rsidR="00283EF6" w:rsidRPr="000D4EC3" w:rsidRDefault="00283EF6" w:rsidP="00283EF6">
      <w:pPr>
        <w:ind w:firstLineChars="100" w:firstLine="260"/>
        <w:rPr>
          <w:rFonts w:ascii="ＭＳ 明朝" w:eastAsia="ＭＳ 明朝" w:hAnsi="ＭＳ 明朝"/>
          <w:sz w:val="26"/>
          <w:szCs w:val="26"/>
        </w:rPr>
      </w:pPr>
      <w:r w:rsidRPr="000D4EC3">
        <w:rPr>
          <w:rFonts w:ascii="ＭＳ 明朝" w:eastAsia="ＭＳ 明朝" w:hAnsi="ＭＳ 明朝" w:hint="eastAsia"/>
          <w:sz w:val="26"/>
          <w:szCs w:val="26"/>
        </w:rPr>
        <w:t>なお，新型コロナウイルス感染拡大防止のため，施設利用の際は</w:t>
      </w:r>
      <w:r w:rsidR="00640CF3">
        <w:rPr>
          <w:rFonts w:ascii="ＭＳ 明朝" w:eastAsia="ＭＳ 明朝" w:hAnsi="ＭＳ 明朝" w:hint="eastAsia"/>
          <w:sz w:val="26"/>
          <w:szCs w:val="26"/>
        </w:rPr>
        <w:t>，</w:t>
      </w:r>
      <w:r w:rsidR="001E1A55">
        <w:rPr>
          <w:rFonts w:ascii="ＭＳ 明朝" w:eastAsia="ＭＳ 明朝" w:hAnsi="ＭＳ 明朝" w:hint="eastAsia"/>
          <w:sz w:val="26"/>
          <w:szCs w:val="26"/>
        </w:rPr>
        <w:t>健康チェックや手洗い，マスクの着用等をお願いしたうえで，</w:t>
      </w:r>
      <w:r w:rsidRPr="000D4EC3">
        <w:rPr>
          <w:rFonts w:ascii="ＭＳ 明朝" w:eastAsia="ＭＳ 明朝" w:hAnsi="ＭＳ 明朝" w:hint="eastAsia"/>
          <w:sz w:val="26"/>
          <w:szCs w:val="26"/>
        </w:rPr>
        <w:t>以下の</w:t>
      </w:r>
      <w:r w:rsidR="001E1A55">
        <w:rPr>
          <w:rFonts w:ascii="ＭＳ 明朝" w:eastAsia="ＭＳ 明朝" w:hAnsi="ＭＳ 明朝" w:hint="eastAsia"/>
          <w:sz w:val="26"/>
          <w:szCs w:val="26"/>
        </w:rPr>
        <w:t>内容についてご理解と</w:t>
      </w:r>
      <w:r w:rsidRPr="000D4EC3">
        <w:rPr>
          <w:rFonts w:ascii="ＭＳ 明朝" w:eastAsia="ＭＳ 明朝" w:hAnsi="ＭＳ 明朝" w:hint="eastAsia"/>
          <w:sz w:val="26"/>
          <w:szCs w:val="26"/>
        </w:rPr>
        <w:t>ご協力</w:t>
      </w:r>
      <w:r w:rsidR="00C06E46">
        <w:rPr>
          <w:rFonts w:ascii="ＭＳ 明朝" w:eastAsia="ＭＳ 明朝" w:hAnsi="ＭＳ 明朝" w:hint="eastAsia"/>
          <w:sz w:val="26"/>
          <w:szCs w:val="26"/>
        </w:rPr>
        <w:t>を</w:t>
      </w:r>
      <w:r w:rsidRPr="000D4EC3">
        <w:rPr>
          <w:rFonts w:ascii="ＭＳ 明朝" w:eastAsia="ＭＳ 明朝" w:hAnsi="ＭＳ 明朝" w:hint="eastAsia"/>
          <w:sz w:val="26"/>
          <w:szCs w:val="26"/>
        </w:rPr>
        <w:t>いただきますようお願いいたします。</w:t>
      </w:r>
    </w:p>
    <w:p w14:paraId="0F0AEE31" w14:textId="77777777" w:rsidR="00A4231E" w:rsidRPr="00640CF3" w:rsidRDefault="00A4231E" w:rsidP="00642BFE">
      <w:pPr>
        <w:rPr>
          <w:rFonts w:ascii="ＭＳ ゴシック" w:eastAsia="ＭＳ ゴシック" w:hAnsi="ＭＳ ゴシック"/>
          <w:b/>
          <w:sz w:val="26"/>
          <w:szCs w:val="26"/>
        </w:rPr>
      </w:pPr>
      <w:r w:rsidRPr="00640CF3">
        <w:rPr>
          <w:rFonts w:ascii="ＭＳ ゴシック" w:eastAsia="ＭＳ ゴシック" w:hAnsi="ＭＳ ゴシック" w:hint="eastAsia"/>
          <w:b/>
          <w:sz w:val="26"/>
          <w:szCs w:val="26"/>
          <w:highlight w:val="yellow"/>
        </w:rPr>
        <w:t>【再開日】</w:t>
      </w:r>
    </w:p>
    <w:p w14:paraId="316097C2" w14:textId="77777777" w:rsidR="002F07A3" w:rsidRDefault="00640CF3" w:rsidP="00642BFE">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1E1A55" w:rsidRPr="001E1A55">
        <w:rPr>
          <w:rFonts w:ascii="ＭＳ 明朝" w:eastAsia="ＭＳ 明朝" w:hAnsi="ＭＳ 明朝" w:hint="eastAsia"/>
          <w:sz w:val="24"/>
          <w:szCs w:val="24"/>
          <w:u w:val="single"/>
        </w:rPr>
        <w:t>市内公共施設</w:t>
      </w:r>
    </w:p>
    <w:p w14:paraId="61AAABAA" w14:textId="77777777" w:rsidR="002F07A3" w:rsidRDefault="001E1A55" w:rsidP="001E1A55">
      <w:pPr>
        <w:ind w:firstLineChars="100" w:firstLine="240"/>
        <w:rPr>
          <w:rFonts w:ascii="ＭＳ 明朝" w:eastAsia="ＭＳ 明朝" w:hAnsi="ＭＳ 明朝"/>
          <w:sz w:val="24"/>
          <w:szCs w:val="26"/>
          <w:u w:val="single"/>
        </w:rPr>
      </w:pPr>
      <w:r w:rsidRPr="001E1A55">
        <w:rPr>
          <w:rFonts w:ascii="ＭＳ 明朝" w:eastAsia="ＭＳ 明朝" w:hAnsi="ＭＳ 明朝" w:hint="eastAsia"/>
          <w:sz w:val="24"/>
          <w:szCs w:val="26"/>
          <w:u w:val="single"/>
        </w:rPr>
        <w:t>各公民館，東板戸井集会所，市民交流館，国際交流研修センター，文化会館</w:t>
      </w:r>
      <w:r w:rsidR="002F07A3">
        <w:rPr>
          <w:rFonts w:ascii="ＭＳ 明朝" w:eastAsia="ＭＳ 明朝" w:hAnsi="ＭＳ 明朝" w:hint="eastAsia"/>
          <w:sz w:val="24"/>
          <w:szCs w:val="26"/>
          <w:u w:val="single"/>
        </w:rPr>
        <w:t>，</w:t>
      </w:r>
    </w:p>
    <w:p w14:paraId="6B888FD1" w14:textId="77777777" w:rsidR="00A4231E" w:rsidRDefault="002F07A3" w:rsidP="001E1A55">
      <w:pPr>
        <w:ind w:firstLineChars="100" w:firstLine="240"/>
        <w:rPr>
          <w:rFonts w:ascii="メイリオ" w:eastAsia="メイリオ" w:hAnsi="メイリオ"/>
          <w:b/>
          <w:sz w:val="24"/>
          <w:szCs w:val="24"/>
          <w:u w:val="single"/>
        </w:rPr>
      </w:pPr>
      <w:r>
        <w:rPr>
          <w:rFonts w:ascii="ＭＳ 明朝" w:eastAsia="ＭＳ 明朝" w:hAnsi="ＭＳ 明朝" w:hint="eastAsia"/>
          <w:sz w:val="24"/>
          <w:szCs w:val="26"/>
          <w:u w:val="single"/>
        </w:rPr>
        <w:t xml:space="preserve">保健センター　　　　　　　　　　　　　　　　　　　　　</w:t>
      </w:r>
      <w:r w:rsidR="001E1A55" w:rsidRPr="001E1A55">
        <w:rPr>
          <w:rFonts w:ascii="ＭＳ 明朝" w:eastAsia="ＭＳ 明朝" w:hAnsi="ＭＳ 明朝" w:hint="eastAsia"/>
          <w:sz w:val="24"/>
          <w:szCs w:val="26"/>
          <w:u w:val="single"/>
        </w:rPr>
        <w:t xml:space="preserve">　</w:t>
      </w:r>
      <w:r w:rsidR="001E1A55">
        <w:rPr>
          <w:rFonts w:ascii="メイリオ" w:eastAsia="メイリオ" w:hAnsi="メイリオ" w:hint="eastAsia"/>
          <w:b/>
          <w:sz w:val="24"/>
          <w:szCs w:val="24"/>
          <w:u w:val="single"/>
        </w:rPr>
        <w:t>６</w:t>
      </w:r>
      <w:r w:rsidR="005311A4" w:rsidRPr="002C2325">
        <w:rPr>
          <w:rFonts w:ascii="メイリオ" w:eastAsia="メイリオ" w:hAnsi="メイリオ" w:hint="eastAsia"/>
          <w:b/>
          <w:sz w:val="24"/>
          <w:szCs w:val="24"/>
          <w:u w:val="single"/>
        </w:rPr>
        <w:t>月</w:t>
      </w:r>
      <w:r w:rsidR="001E1A55">
        <w:rPr>
          <w:rFonts w:ascii="メイリオ" w:eastAsia="メイリオ" w:hAnsi="メイリオ" w:hint="eastAsia"/>
          <w:b/>
          <w:sz w:val="24"/>
          <w:szCs w:val="24"/>
          <w:u w:val="single"/>
        </w:rPr>
        <w:t>１</w:t>
      </w:r>
      <w:r w:rsidR="005311A4" w:rsidRPr="002C2325">
        <w:rPr>
          <w:rFonts w:ascii="メイリオ" w:eastAsia="メイリオ" w:hAnsi="メイリオ" w:hint="eastAsia"/>
          <w:b/>
          <w:sz w:val="24"/>
          <w:szCs w:val="24"/>
          <w:u w:val="single"/>
        </w:rPr>
        <w:t>日（月）</w:t>
      </w:r>
    </w:p>
    <w:p w14:paraId="710236D0" w14:textId="77777777" w:rsidR="001E1A55" w:rsidRPr="001E1A55" w:rsidRDefault="001E1A55" w:rsidP="001E1A55">
      <w:pPr>
        <w:snapToGrid w:val="0"/>
        <w:ind w:leftChars="200" w:left="420"/>
        <w:rPr>
          <w:rFonts w:ascii="メイリオ" w:eastAsia="メイリオ" w:hAnsi="メイリオ"/>
          <w:b/>
          <w:szCs w:val="21"/>
        </w:rPr>
      </w:pPr>
      <w:r w:rsidRPr="001E1A55">
        <w:rPr>
          <w:rFonts w:ascii="メイリオ" w:eastAsia="メイリオ" w:hAnsi="メイリオ" w:hint="eastAsia"/>
          <w:b/>
          <w:szCs w:val="21"/>
        </w:rPr>
        <w:t>※中央公民館ホールを除く</w:t>
      </w:r>
    </w:p>
    <w:p w14:paraId="7CFDCD5C" w14:textId="77777777" w:rsidR="001E1A55" w:rsidRPr="001E1A55" w:rsidRDefault="001E1A55" w:rsidP="001E1A55">
      <w:pPr>
        <w:ind w:firstLineChars="100" w:firstLine="240"/>
        <w:rPr>
          <w:rFonts w:ascii="ＭＳ 明朝" w:eastAsia="ＭＳ 明朝" w:hAnsi="ＭＳ 明朝"/>
          <w:sz w:val="24"/>
          <w:szCs w:val="24"/>
          <w:u w:val="single"/>
        </w:rPr>
      </w:pPr>
      <w:r w:rsidRPr="001E1A55">
        <w:rPr>
          <w:rFonts w:ascii="ＭＳ 明朝" w:eastAsia="ＭＳ 明朝" w:hAnsi="ＭＳ 明朝" w:hint="eastAsia"/>
          <w:sz w:val="24"/>
          <w:szCs w:val="24"/>
          <w:u w:val="single"/>
        </w:rPr>
        <w:t xml:space="preserve">もりや学びの里　</w:t>
      </w:r>
      <w:r w:rsidRPr="001E1A55">
        <w:rPr>
          <w:rFonts w:ascii="ＭＳ 明朝" w:eastAsia="ＭＳ 明朝" w:hAnsi="ＭＳ 明朝"/>
          <w:sz w:val="24"/>
          <w:szCs w:val="24"/>
          <w:u w:val="single"/>
        </w:rPr>
        <w:tab/>
      </w:r>
      <w:r w:rsidR="002F07A3">
        <w:rPr>
          <w:rFonts w:ascii="ＭＳ 明朝" w:eastAsia="ＭＳ 明朝" w:hAnsi="ＭＳ 明朝" w:hint="eastAsia"/>
          <w:sz w:val="24"/>
          <w:szCs w:val="24"/>
          <w:u w:val="single"/>
        </w:rPr>
        <w:t xml:space="preserve">　　　　　　　　　　　　　　　　　　</w:t>
      </w:r>
      <w:r w:rsidRPr="001E1A55">
        <w:rPr>
          <w:rFonts w:ascii="ＭＳ 明朝" w:eastAsia="ＭＳ 明朝" w:hAnsi="ＭＳ 明朝" w:hint="eastAsia"/>
          <w:sz w:val="24"/>
          <w:szCs w:val="26"/>
          <w:u w:val="single"/>
        </w:rPr>
        <w:t xml:space="preserve">　</w:t>
      </w:r>
      <w:r>
        <w:rPr>
          <w:rFonts w:ascii="メイリオ" w:eastAsia="メイリオ" w:hAnsi="メイリオ" w:hint="eastAsia"/>
          <w:b/>
          <w:sz w:val="24"/>
          <w:szCs w:val="24"/>
          <w:u w:val="single"/>
        </w:rPr>
        <w:t>６</w:t>
      </w:r>
      <w:r w:rsidRPr="002C2325">
        <w:rPr>
          <w:rFonts w:ascii="メイリオ" w:eastAsia="メイリオ" w:hAnsi="メイリオ" w:hint="eastAsia"/>
          <w:b/>
          <w:sz w:val="24"/>
          <w:szCs w:val="24"/>
          <w:u w:val="single"/>
        </w:rPr>
        <w:t>月</w:t>
      </w:r>
      <w:r>
        <w:rPr>
          <w:rFonts w:ascii="メイリオ" w:eastAsia="メイリオ" w:hAnsi="メイリオ" w:hint="eastAsia"/>
          <w:b/>
          <w:sz w:val="24"/>
          <w:szCs w:val="24"/>
          <w:u w:val="single"/>
        </w:rPr>
        <w:t>２</w:t>
      </w:r>
      <w:r w:rsidRPr="002C2325">
        <w:rPr>
          <w:rFonts w:ascii="メイリオ" w:eastAsia="メイリオ" w:hAnsi="メイリオ" w:hint="eastAsia"/>
          <w:b/>
          <w:sz w:val="24"/>
          <w:szCs w:val="24"/>
          <w:u w:val="single"/>
        </w:rPr>
        <w:t>日（</w:t>
      </w:r>
      <w:r>
        <w:rPr>
          <w:rFonts w:ascii="メイリオ" w:eastAsia="メイリオ" w:hAnsi="メイリオ" w:hint="eastAsia"/>
          <w:b/>
          <w:sz w:val="24"/>
          <w:szCs w:val="24"/>
          <w:u w:val="single"/>
        </w:rPr>
        <w:t>火</w:t>
      </w:r>
      <w:r w:rsidRPr="002C2325">
        <w:rPr>
          <w:rFonts w:ascii="メイリオ" w:eastAsia="メイリオ" w:hAnsi="メイリオ" w:hint="eastAsia"/>
          <w:b/>
          <w:sz w:val="24"/>
          <w:szCs w:val="24"/>
          <w:u w:val="single"/>
        </w:rPr>
        <w:t>）</w:t>
      </w:r>
    </w:p>
    <w:p w14:paraId="2FBC2FBE" w14:textId="77777777" w:rsidR="00DB2A2A" w:rsidRPr="00640CF3" w:rsidRDefault="005311A4" w:rsidP="00642BFE">
      <w:pPr>
        <w:rPr>
          <w:rFonts w:ascii="ＭＳ ゴシック" w:eastAsia="ＭＳ ゴシック" w:hAnsi="ＭＳ ゴシック"/>
          <w:b/>
          <w:sz w:val="26"/>
          <w:szCs w:val="26"/>
        </w:rPr>
      </w:pPr>
      <w:r w:rsidRPr="00640CF3">
        <w:rPr>
          <w:rFonts w:ascii="ＭＳ ゴシック" w:eastAsia="ＭＳ ゴシック" w:hAnsi="ＭＳ ゴシック" w:hint="eastAsia"/>
          <w:b/>
          <w:sz w:val="26"/>
          <w:szCs w:val="26"/>
          <w:highlight w:val="yellow"/>
        </w:rPr>
        <w:t>【</w:t>
      </w:r>
      <w:r w:rsidR="00A279C8" w:rsidRPr="00640CF3">
        <w:rPr>
          <w:rFonts w:ascii="ＭＳ ゴシック" w:eastAsia="ＭＳ ゴシック" w:hAnsi="ＭＳ ゴシック" w:hint="eastAsia"/>
          <w:b/>
          <w:sz w:val="26"/>
          <w:szCs w:val="26"/>
          <w:highlight w:val="yellow"/>
        </w:rPr>
        <w:t>全施設共通事項</w:t>
      </w:r>
      <w:r w:rsidR="00A5024B" w:rsidRPr="00640CF3">
        <w:rPr>
          <w:rFonts w:ascii="ＭＳ ゴシック" w:eastAsia="ＭＳ ゴシック" w:hAnsi="ＭＳ ゴシック" w:hint="eastAsia"/>
          <w:b/>
          <w:sz w:val="26"/>
          <w:szCs w:val="26"/>
          <w:highlight w:val="yellow"/>
        </w:rPr>
        <w:t>（再開日から当面の間）</w:t>
      </w:r>
      <w:r w:rsidRPr="00640CF3">
        <w:rPr>
          <w:rFonts w:ascii="ＭＳ ゴシック" w:eastAsia="ＭＳ ゴシック" w:hAnsi="ＭＳ ゴシック" w:hint="eastAsia"/>
          <w:b/>
          <w:sz w:val="26"/>
          <w:szCs w:val="26"/>
          <w:highlight w:val="yellow"/>
        </w:rPr>
        <w:t>】</w:t>
      </w:r>
    </w:p>
    <w:p w14:paraId="61806676" w14:textId="77777777" w:rsidR="00DB2A2A" w:rsidRDefault="001E1A55" w:rsidP="00640CF3">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「公共施設利用誓約書</w:t>
      </w:r>
      <w:r w:rsidR="00C06E46">
        <w:rPr>
          <w:rFonts w:ascii="ＭＳ 明朝" w:eastAsia="ＭＳ 明朝" w:hAnsi="ＭＳ 明朝" w:hint="eastAsia"/>
          <w:sz w:val="24"/>
          <w:szCs w:val="24"/>
        </w:rPr>
        <w:t>（新型コロナウイルス感染症対策チェックシート）」を記入し，提出してください</w:t>
      </w:r>
      <w:r>
        <w:rPr>
          <w:rFonts w:ascii="ＭＳ 明朝" w:eastAsia="ＭＳ 明朝" w:hAnsi="ＭＳ 明朝" w:hint="eastAsia"/>
          <w:sz w:val="24"/>
          <w:szCs w:val="24"/>
        </w:rPr>
        <w:t>。</w:t>
      </w:r>
      <w:r w:rsidR="004C3D4C">
        <w:rPr>
          <w:rFonts w:ascii="ＭＳ 明朝" w:eastAsia="ＭＳ 明朝" w:hAnsi="ＭＳ 明朝" w:hint="eastAsia"/>
          <w:sz w:val="24"/>
          <w:szCs w:val="24"/>
        </w:rPr>
        <w:t>必要に応じ，名簿の提出をお願いすることがあります。提出いただけない場合や利用者が特定できない催し（セミナーや講演会等）については，ご利用をお断りさせていただきます。</w:t>
      </w:r>
    </w:p>
    <w:p w14:paraId="15E79FED" w14:textId="77777777" w:rsidR="004C3D4C" w:rsidRPr="00640CF3" w:rsidRDefault="004C3D4C" w:rsidP="004C3D4C">
      <w:pPr>
        <w:pStyle w:val="a3"/>
        <w:ind w:leftChars="300" w:left="870" w:hangingChars="100" w:hanging="240"/>
        <w:rPr>
          <w:rFonts w:ascii="ＭＳ 明朝" w:eastAsia="ＭＳ 明朝" w:hAnsi="ＭＳ 明朝"/>
          <w:sz w:val="24"/>
          <w:szCs w:val="24"/>
        </w:rPr>
      </w:pPr>
      <w:r w:rsidRPr="004C3D4C">
        <w:rPr>
          <w:rFonts w:ascii="ＭＳ 明朝" w:eastAsia="ＭＳ 明朝" w:hAnsi="ＭＳ 明朝" w:hint="eastAsia"/>
          <w:sz w:val="24"/>
          <w:szCs w:val="24"/>
        </w:rPr>
        <w:t>※</w:t>
      </w:r>
      <w:r>
        <w:rPr>
          <w:rFonts w:ascii="ＭＳ 明朝" w:eastAsia="ＭＳ 明朝" w:hAnsi="ＭＳ 明朝" w:hint="eastAsia"/>
          <w:sz w:val="24"/>
          <w:szCs w:val="24"/>
        </w:rPr>
        <w:t>公共施設利用誓約書（新型コロナウイルス感染症対策チェックシート）は</w:t>
      </w:r>
      <w:r w:rsidRPr="004C3D4C">
        <w:rPr>
          <w:rFonts w:ascii="ＭＳ 明朝" w:eastAsia="ＭＳ 明朝" w:hAnsi="ＭＳ 明朝" w:hint="eastAsia"/>
          <w:sz w:val="24"/>
          <w:szCs w:val="24"/>
        </w:rPr>
        <w:t>守谷市</w:t>
      </w:r>
      <w:r>
        <w:rPr>
          <w:rFonts w:ascii="ＭＳ 明朝" w:eastAsia="ＭＳ 明朝" w:hAnsi="ＭＳ 明朝" w:hint="eastAsia"/>
          <w:sz w:val="24"/>
          <w:szCs w:val="24"/>
        </w:rPr>
        <w:t>ホームページよ</w:t>
      </w:r>
      <w:r w:rsidRPr="004C3D4C">
        <w:rPr>
          <w:rFonts w:ascii="ＭＳ 明朝" w:eastAsia="ＭＳ 明朝" w:hAnsi="ＭＳ 明朝" w:hint="eastAsia"/>
          <w:sz w:val="24"/>
          <w:szCs w:val="24"/>
        </w:rPr>
        <w:t>りダウンロードできます。</w:t>
      </w:r>
    </w:p>
    <w:p w14:paraId="71EEFF84" w14:textId="77777777" w:rsidR="001249F7" w:rsidRDefault="001E1A55" w:rsidP="001249F7">
      <w:pPr>
        <w:pStyle w:val="a3"/>
        <w:numPr>
          <w:ilvl w:val="0"/>
          <w:numId w:val="1"/>
        </w:numPr>
        <w:spacing w:before="240"/>
        <w:ind w:leftChars="0"/>
        <w:rPr>
          <w:rFonts w:ascii="ＭＳ 明朝" w:eastAsia="ＭＳ 明朝" w:hAnsi="ＭＳ 明朝"/>
          <w:sz w:val="24"/>
          <w:szCs w:val="24"/>
        </w:rPr>
      </w:pPr>
      <w:r>
        <w:rPr>
          <w:rFonts w:ascii="ＭＳ 明朝" w:eastAsia="ＭＳ 明朝" w:hAnsi="ＭＳ 明朝" w:hint="eastAsia"/>
          <w:sz w:val="24"/>
          <w:szCs w:val="24"/>
        </w:rPr>
        <w:t>施設の利用にあたっては，</w:t>
      </w:r>
      <w:r w:rsidR="001249F7">
        <w:rPr>
          <w:rFonts w:ascii="ＭＳ 明朝" w:eastAsia="ＭＳ 明朝" w:hAnsi="ＭＳ 明朝" w:hint="eastAsia"/>
          <w:sz w:val="24"/>
          <w:szCs w:val="24"/>
        </w:rPr>
        <w:t>利用者間で十分な距離（１．５ｍ～２ｍ程度）を保ち，密集を避けてください。目安として，各部屋定員の２分の１以下</w:t>
      </w:r>
      <w:r w:rsidR="00CD268D">
        <w:rPr>
          <w:rFonts w:ascii="ＭＳ 明朝" w:eastAsia="ＭＳ 明朝" w:hAnsi="ＭＳ 明朝" w:hint="eastAsia"/>
          <w:sz w:val="24"/>
          <w:szCs w:val="24"/>
        </w:rPr>
        <w:t>での</w:t>
      </w:r>
      <w:r w:rsidR="001249F7">
        <w:rPr>
          <w:rFonts w:ascii="ＭＳ 明朝" w:eastAsia="ＭＳ 明朝" w:hAnsi="ＭＳ 明朝" w:hint="eastAsia"/>
          <w:sz w:val="24"/>
          <w:szCs w:val="24"/>
        </w:rPr>
        <w:t>ご利用</w:t>
      </w:r>
      <w:r w:rsidR="00CD268D">
        <w:rPr>
          <w:rFonts w:ascii="ＭＳ 明朝" w:eastAsia="ＭＳ 明朝" w:hAnsi="ＭＳ 明朝" w:hint="eastAsia"/>
          <w:sz w:val="24"/>
          <w:szCs w:val="24"/>
        </w:rPr>
        <w:t>です</w:t>
      </w:r>
      <w:r w:rsidR="001249F7">
        <w:rPr>
          <w:rFonts w:ascii="ＭＳ 明朝" w:eastAsia="ＭＳ 明朝" w:hAnsi="ＭＳ 明朝" w:hint="eastAsia"/>
          <w:sz w:val="24"/>
          <w:szCs w:val="24"/>
        </w:rPr>
        <w:t>。</w:t>
      </w:r>
    </w:p>
    <w:p w14:paraId="78CD6289" w14:textId="77777777" w:rsidR="004C3D4C" w:rsidRDefault="004C3D4C" w:rsidP="00292D48">
      <w:pPr>
        <w:pStyle w:val="a3"/>
        <w:numPr>
          <w:ilvl w:val="0"/>
          <w:numId w:val="1"/>
        </w:numPr>
        <w:spacing w:before="240"/>
        <w:ind w:leftChars="0"/>
        <w:rPr>
          <w:rFonts w:ascii="ＭＳ 明朝" w:eastAsia="ＭＳ 明朝" w:hAnsi="ＭＳ 明朝"/>
          <w:sz w:val="24"/>
          <w:szCs w:val="24"/>
        </w:rPr>
      </w:pPr>
      <w:r w:rsidRPr="00292D48">
        <w:rPr>
          <w:rFonts w:ascii="ＭＳ 明朝" w:eastAsia="ＭＳ 明朝" w:hAnsi="ＭＳ 明朝" w:hint="eastAsia"/>
          <w:sz w:val="24"/>
          <w:szCs w:val="24"/>
        </w:rPr>
        <w:t>手洗い及び部屋や物品の消毒・</w:t>
      </w:r>
      <w:r w:rsidR="00292D48">
        <w:rPr>
          <w:rFonts w:ascii="ＭＳ 明朝" w:eastAsia="ＭＳ 明朝" w:hAnsi="ＭＳ 明朝" w:hint="eastAsia"/>
          <w:sz w:val="24"/>
          <w:szCs w:val="24"/>
        </w:rPr>
        <w:t>換気の徹底，飛沫</w:t>
      </w:r>
      <w:r w:rsidR="00C06E46">
        <w:rPr>
          <w:rFonts w:ascii="ＭＳ 明朝" w:eastAsia="ＭＳ 明朝" w:hAnsi="ＭＳ 明朝" w:hint="eastAsia"/>
          <w:sz w:val="24"/>
          <w:szCs w:val="24"/>
        </w:rPr>
        <w:t>飛散</w:t>
      </w:r>
      <w:r w:rsidR="00292D48">
        <w:rPr>
          <w:rFonts w:ascii="ＭＳ 明朝" w:eastAsia="ＭＳ 明朝" w:hAnsi="ＭＳ 明朝" w:hint="eastAsia"/>
          <w:sz w:val="24"/>
          <w:szCs w:val="24"/>
        </w:rPr>
        <w:t>防止のためマスクの着用に</w:t>
      </w:r>
      <w:r w:rsidRPr="00292D48">
        <w:rPr>
          <w:rFonts w:ascii="ＭＳ 明朝" w:eastAsia="ＭＳ 明朝" w:hAnsi="ＭＳ 明朝" w:hint="eastAsia"/>
          <w:sz w:val="24"/>
          <w:szCs w:val="24"/>
        </w:rPr>
        <w:t>ご協力をお願いします。</w:t>
      </w:r>
    </w:p>
    <w:p w14:paraId="7A4A1E13" w14:textId="77777777" w:rsidR="00CD268D" w:rsidRPr="00292D48" w:rsidRDefault="00CD268D" w:rsidP="00292D48">
      <w:pPr>
        <w:pStyle w:val="a3"/>
        <w:numPr>
          <w:ilvl w:val="0"/>
          <w:numId w:val="1"/>
        </w:numPr>
        <w:spacing w:before="240"/>
        <w:ind w:leftChars="0"/>
        <w:rPr>
          <w:rFonts w:ascii="ＭＳ 明朝" w:eastAsia="ＭＳ 明朝" w:hAnsi="ＭＳ 明朝"/>
          <w:sz w:val="24"/>
          <w:szCs w:val="24"/>
        </w:rPr>
      </w:pPr>
      <w:r>
        <w:rPr>
          <w:rFonts w:ascii="ＭＳ 明朝" w:eastAsia="ＭＳ 明朝" w:hAnsi="ＭＳ 明朝" w:hint="eastAsia"/>
          <w:sz w:val="24"/>
          <w:szCs w:val="24"/>
        </w:rPr>
        <w:t>発熱や風邪等の症状がある方，体調不良の方が参加することのないよう留意してください。</w:t>
      </w:r>
    </w:p>
    <w:p w14:paraId="0870A5EF" w14:textId="77777777" w:rsidR="007615E6" w:rsidRDefault="00742165" w:rsidP="00640CF3">
      <w:pPr>
        <w:pStyle w:val="a3"/>
        <w:numPr>
          <w:ilvl w:val="0"/>
          <w:numId w:val="1"/>
        </w:numPr>
        <w:spacing w:before="240"/>
        <w:ind w:leftChars="0"/>
        <w:rPr>
          <w:rFonts w:ascii="ＭＳ 明朝" w:eastAsia="ＭＳ 明朝" w:hAnsi="ＭＳ 明朝"/>
          <w:sz w:val="24"/>
          <w:szCs w:val="24"/>
        </w:rPr>
      </w:pPr>
      <w:r w:rsidRPr="00975545">
        <w:rPr>
          <w:rFonts w:ascii="ＭＳ 明朝" w:eastAsia="ＭＳ 明朝" w:hAnsi="ＭＳ 明朝" w:hint="eastAsia"/>
          <w:sz w:val="24"/>
          <w:szCs w:val="24"/>
        </w:rPr>
        <w:t>利用者</w:t>
      </w:r>
      <w:r w:rsidR="007615E6" w:rsidRPr="00975545">
        <w:rPr>
          <w:rFonts w:ascii="ＭＳ 明朝" w:eastAsia="ＭＳ 明朝" w:hAnsi="ＭＳ 明朝" w:hint="eastAsia"/>
          <w:sz w:val="24"/>
          <w:szCs w:val="24"/>
        </w:rPr>
        <w:t>は，</w:t>
      </w:r>
      <w:r w:rsidR="007615E6" w:rsidRPr="005311A4">
        <w:rPr>
          <w:rFonts w:ascii="ＭＳ 明朝" w:eastAsia="ＭＳ 明朝" w:hAnsi="ＭＳ 明朝" w:hint="eastAsia"/>
          <w:sz w:val="24"/>
          <w:szCs w:val="24"/>
        </w:rPr>
        <w:t>守谷市内居住者</w:t>
      </w:r>
      <w:r w:rsidR="00CE6564" w:rsidRPr="005311A4">
        <w:rPr>
          <w:rFonts w:ascii="ＭＳ 明朝" w:eastAsia="ＭＳ 明朝" w:hAnsi="ＭＳ 明朝" w:hint="eastAsia"/>
          <w:sz w:val="24"/>
          <w:szCs w:val="24"/>
        </w:rPr>
        <w:t>のみ</w:t>
      </w:r>
      <w:r w:rsidR="00642BFE" w:rsidRPr="00975545">
        <w:rPr>
          <w:rFonts w:ascii="ＭＳ 明朝" w:eastAsia="ＭＳ 明朝" w:hAnsi="ＭＳ 明朝" w:hint="eastAsia"/>
          <w:sz w:val="24"/>
          <w:szCs w:val="24"/>
        </w:rPr>
        <w:t>と</w:t>
      </w:r>
      <w:r w:rsidR="00143871">
        <w:rPr>
          <w:rFonts w:ascii="ＭＳ 明朝" w:eastAsia="ＭＳ 明朝" w:hAnsi="ＭＳ 明朝" w:hint="eastAsia"/>
          <w:sz w:val="24"/>
          <w:szCs w:val="24"/>
        </w:rPr>
        <w:t>します</w:t>
      </w:r>
      <w:r w:rsidR="000A3826" w:rsidRPr="00975545">
        <w:rPr>
          <w:rFonts w:ascii="ＭＳ 明朝" w:eastAsia="ＭＳ 明朝" w:hAnsi="ＭＳ 明朝" w:hint="eastAsia"/>
          <w:sz w:val="24"/>
          <w:szCs w:val="24"/>
        </w:rPr>
        <w:t>（在勤・在学</w:t>
      </w:r>
      <w:r w:rsidR="007615E6" w:rsidRPr="00975545">
        <w:rPr>
          <w:rFonts w:ascii="ＭＳ 明朝" w:eastAsia="ＭＳ 明朝" w:hAnsi="ＭＳ 明朝" w:hint="eastAsia"/>
          <w:sz w:val="24"/>
          <w:szCs w:val="24"/>
        </w:rPr>
        <w:t>不可）</w:t>
      </w:r>
      <w:r w:rsidR="00642BFE" w:rsidRPr="00975545">
        <w:rPr>
          <w:rFonts w:ascii="ＭＳ 明朝" w:eastAsia="ＭＳ 明朝" w:hAnsi="ＭＳ 明朝" w:hint="eastAsia"/>
          <w:sz w:val="24"/>
          <w:szCs w:val="24"/>
        </w:rPr>
        <w:t>。</w:t>
      </w:r>
      <w:r w:rsidR="004C3D4C">
        <w:rPr>
          <w:rFonts w:ascii="ＭＳ 明朝" w:eastAsia="ＭＳ 明朝" w:hAnsi="ＭＳ 明朝" w:hint="eastAsia"/>
          <w:sz w:val="24"/>
          <w:szCs w:val="24"/>
        </w:rPr>
        <w:t>また，小学生・中学生・高校生のみの利用等は</w:t>
      </w:r>
      <w:r w:rsidR="00CD268D">
        <w:rPr>
          <w:rFonts w:ascii="ＭＳ 明朝" w:eastAsia="ＭＳ 明朝" w:hAnsi="ＭＳ 明朝" w:hint="eastAsia"/>
          <w:sz w:val="24"/>
          <w:szCs w:val="24"/>
        </w:rPr>
        <w:t>できません</w:t>
      </w:r>
      <w:r w:rsidR="00143871">
        <w:rPr>
          <w:rFonts w:ascii="ＭＳ 明朝" w:eastAsia="ＭＳ 明朝" w:hAnsi="ＭＳ 明朝" w:hint="eastAsia"/>
          <w:sz w:val="24"/>
          <w:szCs w:val="24"/>
        </w:rPr>
        <w:t>。</w:t>
      </w:r>
    </w:p>
    <w:p w14:paraId="649A6C02" w14:textId="77777777" w:rsidR="00292D48" w:rsidRDefault="00292D48" w:rsidP="00640CF3">
      <w:pPr>
        <w:pStyle w:val="a3"/>
        <w:numPr>
          <w:ilvl w:val="0"/>
          <w:numId w:val="1"/>
        </w:numPr>
        <w:spacing w:before="240"/>
        <w:ind w:leftChars="0"/>
        <w:rPr>
          <w:rFonts w:ascii="ＭＳ 明朝" w:eastAsia="ＭＳ 明朝" w:hAnsi="ＭＳ 明朝"/>
          <w:sz w:val="24"/>
          <w:szCs w:val="24"/>
        </w:rPr>
      </w:pPr>
      <w:r>
        <w:rPr>
          <w:rFonts w:ascii="ＭＳ 明朝" w:eastAsia="ＭＳ 明朝" w:hAnsi="ＭＳ 明朝" w:hint="eastAsia"/>
          <w:sz w:val="24"/>
          <w:szCs w:val="24"/>
        </w:rPr>
        <w:t>調理室及びバーベキュー施設は，飲食による飛沫</w:t>
      </w:r>
      <w:r w:rsidR="00C06E46">
        <w:rPr>
          <w:rFonts w:ascii="ＭＳ 明朝" w:eastAsia="ＭＳ 明朝" w:hAnsi="ＭＳ 明朝" w:hint="eastAsia"/>
          <w:sz w:val="24"/>
          <w:szCs w:val="24"/>
        </w:rPr>
        <w:t>飛散</w:t>
      </w:r>
      <w:r>
        <w:rPr>
          <w:rFonts w:ascii="ＭＳ 明朝" w:eastAsia="ＭＳ 明朝" w:hAnsi="ＭＳ 明朝" w:hint="eastAsia"/>
          <w:sz w:val="24"/>
          <w:szCs w:val="24"/>
        </w:rPr>
        <w:t>防止のため，当面の間，利用を休止させていただきます。</w:t>
      </w:r>
    </w:p>
    <w:p w14:paraId="132E6CAF" w14:textId="77777777" w:rsidR="00DB2A2A" w:rsidRPr="00640CF3" w:rsidRDefault="00292D48" w:rsidP="00640CF3">
      <w:pPr>
        <w:pStyle w:val="a3"/>
        <w:numPr>
          <w:ilvl w:val="0"/>
          <w:numId w:val="1"/>
        </w:numPr>
        <w:spacing w:before="240"/>
        <w:ind w:leftChars="0"/>
        <w:rPr>
          <w:rFonts w:ascii="ＭＳ 明朝" w:eastAsia="ＭＳ 明朝" w:hAnsi="ＭＳ 明朝"/>
          <w:sz w:val="24"/>
          <w:szCs w:val="24"/>
        </w:rPr>
      </w:pPr>
      <w:r>
        <w:rPr>
          <w:rFonts w:ascii="ＭＳ 明朝" w:eastAsia="ＭＳ 明朝" w:hAnsi="ＭＳ 明朝" w:hint="eastAsia"/>
          <w:sz w:val="24"/>
          <w:szCs w:val="24"/>
        </w:rPr>
        <w:t>窓が</w:t>
      </w:r>
      <w:r w:rsidR="00C06E46">
        <w:rPr>
          <w:rFonts w:ascii="ＭＳ 明朝" w:eastAsia="ＭＳ 明朝" w:hAnsi="ＭＳ 明朝" w:hint="eastAsia"/>
          <w:sz w:val="24"/>
          <w:szCs w:val="24"/>
        </w:rPr>
        <w:t>ない等</w:t>
      </w:r>
      <w:r>
        <w:rPr>
          <w:rFonts w:ascii="ＭＳ 明朝" w:eastAsia="ＭＳ 明朝" w:hAnsi="ＭＳ 明朝" w:hint="eastAsia"/>
          <w:sz w:val="24"/>
          <w:szCs w:val="24"/>
        </w:rPr>
        <w:t>，十分に換気ができない部屋の利用については利用を休止させていただきます。</w:t>
      </w:r>
    </w:p>
    <w:p w14:paraId="770C34E3" w14:textId="77777777" w:rsidR="00C06E46" w:rsidRPr="001249F7" w:rsidRDefault="00C06E46" w:rsidP="007F090B">
      <w:pPr>
        <w:pStyle w:val="a3"/>
        <w:numPr>
          <w:ilvl w:val="0"/>
          <w:numId w:val="1"/>
        </w:numPr>
        <w:spacing w:before="240"/>
        <w:ind w:leftChars="0"/>
        <w:rPr>
          <w:rFonts w:ascii="ＭＳ 明朝" w:eastAsia="ＭＳ 明朝" w:hAnsi="ＭＳ 明朝"/>
          <w:sz w:val="24"/>
          <w:szCs w:val="24"/>
        </w:rPr>
      </w:pPr>
      <w:r w:rsidRPr="001249F7">
        <w:rPr>
          <w:rFonts w:ascii="ＭＳ 明朝" w:eastAsia="ＭＳ 明朝" w:hAnsi="ＭＳ 明朝" w:hint="eastAsia"/>
          <w:sz w:val="24"/>
          <w:szCs w:val="24"/>
        </w:rPr>
        <w:t>利用時間は，最大２時間までとします。</w:t>
      </w:r>
    </w:p>
    <w:p w14:paraId="2A55D4F6" w14:textId="77777777" w:rsidR="00355967" w:rsidRDefault="005311A4" w:rsidP="00A279C8">
      <w:pPr>
        <w:rPr>
          <w:rFonts w:ascii="ＭＳ ゴシック" w:eastAsia="ＭＳ ゴシック" w:hAnsi="ＭＳ ゴシック"/>
          <w:sz w:val="26"/>
          <w:szCs w:val="26"/>
          <w:bdr w:val="single" w:sz="4" w:space="0" w:color="auto"/>
        </w:rPr>
      </w:pPr>
      <w:r>
        <w:rPr>
          <w:rFonts w:ascii="ＭＳ 明朝" w:eastAsia="ＭＳ 明朝" w:hAnsi="ＭＳ 明朝" w:hint="eastAsia"/>
          <w:sz w:val="24"/>
          <w:szCs w:val="24"/>
        </w:rPr>
        <w:t xml:space="preserve">　　　</w:t>
      </w:r>
      <w:r w:rsidR="000D4EC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D4EC3">
        <w:rPr>
          <w:rFonts w:ascii="HG丸ｺﾞｼｯｸM-PRO" w:eastAsia="HG丸ｺﾞｼｯｸM-PRO" w:hAnsi="HG丸ｺﾞｼｯｸM-PRO" w:hint="eastAsia"/>
          <w:sz w:val="26"/>
          <w:szCs w:val="26"/>
        </w:rPr>
        <w:t xml:space="preserve">　</w:t>
      </w:r>
      <w:r w:rsidRPr="00640CF3">
        <w:rPr>
          <w:rFonts w:ascii="ＭＳ ゴシック" w:eastAsia="ＭＳ ゴシック" w:hAnsi="ＭＳ ゴシック" w:hint="eastAsia"/>
          <w:sz w:val="26"/>
          <w:szCs w:val="26"/>
          <w:bdr w:val="single" w:sz="4" w:space="0" w:color="auto"/>
        </w:rPr>
        <w:t>裏面もご確認ください→</w:t>
      </w:r>
    </w:p>
    <w:p w14:paraId="39D7BBCE" w14:textId="77777777" w:rsidR="00F12022" w:rsidRDefault="00F12022" w:rsidP="00A279C8">
      <w:pPr>
        <w:rPr>
          <w:rFonts w:ascii="ＭＳ ゴシック" w:eastAsia="ＭＳ ゴシック" w:hAnsi="ＭＳ ゴシック"/>
          <w:sz w:val="26"/>
          <w:szCs w:val="26"/>
          <w:bdr w:val="single" w:sz="4" w:space="0" w:color="auto"/>
        </w:rPr>
      </w:pPr>
    </w:p>
    <w:p w14:paraId="244CB0E5" w14:textId="77777777" w:rsidR="00A70C4B" w:rsidRDefault="005311A4" w:rsidP="00A279C8">
      <w:pPr>
        <w:rPr>
          <w:rFonts w:ascii="ＭＳ ゴシック" w:eastAsia="ＭＳ ゴシック" w:hAnsi="ＭＳ ゴシック"/>
          <w:b/>
          <w:sz w:val="26"/>
          <w:szCs w:val="26"/>
        </w:rPr>
      </w:pPr>
      <w:r w:rsidRPr="00640CF3">
        <w:rPr>
          <w:rFonts w:ascii="ＭＳ ゴシック" w:eastAsia="ＭＳ ゴシック" w:hAnsi="ＭＳ ゴシック" w:hint="eastAsia"/>
          <w:b/>
          <w:sz w:val="26"/>
          <w:szCs w:val="26"/>
          <w:highlight w:val="yellow"/>
        </w:rPr>
        <w:lastRenderedPageBreak/>
        <w:t>【</w:t>
      </w:r>
      <w:r w:rsidR="00A279C8" w:rsidRPr="00640CF3">
        <w:rPr>
          <w:rFonts w:ascii="ＭＳ ゴシック" w:eastAsia="ＭＳ ゴシック" w:hAnsi="ＭＳ ゴシック" w:hint="eastAsia"/>
          <w:b/>
          <w:sz w:val="26"/>
          <w:szCs w:val="26"/>
          <w:highlight w:val="yellow"/>
        </w:rPr>
        <w:t>利用</w:t>
      </w:r>
      <w:r w:rsidR="005B2686">
        <w:rPr>
          <w:rFonts w:ascii="ＭＳ ゴシック" w:eastAsia="ＭＳ ゴシック" w:hAnsi="ＭＳ ゴシック" w:hint="eastAsia"/>
          <w:b/>
          <w:sz w:val="26"/>
          <w:szCs w:val="26"/>
          <w:highlight w:val="yellow"/>
        </w:rPr>
        <w:t>の制限</w:t>
      </w:r>
      <w:r w:rsidR="00A5024B" w:rsidRPr="00640CF3">
        <w:rPr>
          <w:rFonts w:ascii="ＭＳ ゴシック" w:eastAsia="ＭＳ ゴシック" w:hAnsi="ＭＳ ゴシック" w:hint="eastAsia"/>
          <w:b/>
          <w:sz w:val="26"/>
          <w:szCs w:val="26"/>
          <w:highlight w:val="yellow"/>
        </w:rPr>
        <w:t>（再開日から当面の間）</w:t>
      </w:r>
      <w:r w:rsidRPr="00640CF3">
        <w:rPr>
          <w:rFonts w:ascii="ＭＳ ゴシック" w:eastAsia="ＭＳ ゴシック" w:hAnsi="ＭＳ ゴシック" w:hint="eastAsia"/>
          <w:b/>
          <w:sz w:val="26"/>
          <w:szCs w:val="26"/>
          <w:highlight w:val="yellow"/>
        </w:rPr>
        <w:t>】</w:t>
      </w:r>
    </w:p>
    <w:p w14:paraId="2D2AF99D" w14:textId="77777777" w:rsidR="005B2686" w:rsidRDefault="005B2686" w:rsidP="00A279C8">
      <w:pPr>
        <w:rPr>
          <w:rFonts w:ascii="ＭＳ 明朝" w:eastAsia="ＭＳ 明朝" w:hAnsi="ＭＳ 明朝"/>
          <w:sz w:val="24"/>
          <w:szCs w:val="24"/>
        </w:rPr>
      </w:pPr>
      <w:r>
        <w:rPr>
          <w:rFonts w:ascii="ＭＳ ゴシック" w:eastAsia="ＭＳ ゴシック" w:hAnsi="ＭＳ ゴシック" w:hint="eastAsia"/>
          <w:b/>
          <w:sz w:val="26"/>
          <w:szCs w:val="26"/>
        </w:rPr>
        <w:t xml:space="preserve">　</w:t>
      </w:r>
      <w:r w:rsidR="000926ED" w:rsidRPr="000926ED">
        <w:rPr>
          <w:rFonts w:ascii="ＭＳ 明朝" w:eastAsia="ＭＳ 明朝" w:hAnsi="ＭＳ 明朝" w:hint="eastAsia"/>
          <w:sz w:val="24"/>
          <w:szCs w:val="24"/>
        </w:rPr>
        <w:t>近距離での会話</w:t>
      </w:r>
      <w:r w:rsidR="000926ED">
        <w:rPr>
          <w:rFonts w:ascii="ＭＳ 明朝" w:eastAsia="ＭＳ 明朝" w:hAnsi="ＭＳ 明朝" w:hint="eastAsia"/>
          <w:sz w:val="24"/>
          <w:szCs w:val="24"/>
        </w:rPr>
        <w:t>・発声・高唱や接触を伴う活動，呼気が激し</w:t>
      </w:r>
      <w:r w:rsidR="00C06E46">
        <w:rPr>
          <w:rFonts w:ascii="ＭＳ 明朝" w:eastAsia="ＭＳ 明朝" w:hAnsi="ＭＳ 明朝" w:hint="eastAsia"/>
          <w:sz w:val="24"/>
          <w:szCs w:val="24"/>
        </w:rPr>
        <w:t>くなる</w:t>
      </w:r>
      <w:r w:rsidR="000926ED">
        <w:rPr>
          <w:rFonts w:ascii="ＭＳ 明朝" w:eastAsia="ＭＳ 明朝" w:hAnsi="ＭＳ 明朝" w:hint="eastAsia"/>
          <w:sz w:val="24"/>
          <w:szCs w:val="24"/>
        </w:rPr>
        <w:t>活動，対面における活動は，当面の間，ご利用をお断りさせていただきますのでご了承をお願いします。</w:t>
      </w:r>
    </w:p>
    <w:tbl>
      <w:tblPr>
        <w:tblStyle w:val="a8"/>
        <w:tblW w:w="9736" w:type="dxa"/>
        <w:tblLook w:val="04A0" w:firstRow="1" w:lastRow="0" w:firstColumn="1" w:lastColumn="0" w:noHBand="0" w:noVBand="1"/>
      </w:tblPr>
      <w:tblGrid>
        <w:gridCol w:w="846"/>
        <w:gridCol w:w="2410"/>
        <w:gridCol w:w="4915"/>
        <w:gridCol w:w="1565"/>
      </w:tblGrid>
      <w:tr w:rsidR="000926ED" w:rsidRPr="00975545" w14:paraId="53ED32EB" w14:textId="77777777" w:rsidTr="00C06E46">
        <w:trPr>
          <w:gridBefore w:val="1"/>
          <w:gridAfter w:val="1"/>
          <w:wBefore w:w="846" w:type="dxa"/>
          <w:wAfter w:w="1565" w:type="dxa"/>
          <w:trHeight w:val="321"/>
        </w:trPr>
        <w:tc>
          <w:tcPr>
            <w:tcW w:w="7325" w:type="dxa"/>
            <w:gridSpan w:val="2"/>
          </w:tcPr>
          <w:p w14:paraId="64B6CD41" w14:textId="77777777" w:rsidR="000926ED" w:rsidRPr="00975545" w:rsidRDefault="000926ED" w:rsidP="00355967">
            <w:pPr>
              <w:jc w:val="center"/>
              <w:rPr>
                <w:rFonts w:ascii="ＭＳ 明朝" w:eastAsia="ＭＳ 明朝" w:hAnsi="ＭＳ 明朝"/>
                <w:sz w:val="24"/>
                <w:szCs w:val="24"/>
              </w:rPr>
            </w:pPr>
            <w:r>
              <w:rPr>
                <w:rFonts w:ascii="ＭＳ 明朝" w:eastAsia="ＭＳ 明朝" w:hAnsi="ＭＳ 明朝" w:hint="eastAsia"/>
                <w:sz w:val="24"/>
                <w:szCs w:val="24"/>
              </w:rPr>
              <w:t>制限される活動内容（例）</w:t>
            </w:r>
          </w:p>
        </w:tc>
      </w:tr>
      <w:tr w:rsidR="000926ED" w:rsidRPr="00975545" w14:paraId="12A10B8D" w14:textId="77777777" w:rsidTr="00A41E78">
        <w:trPr>
          <w:gridBefore w:val="1"/>
          <w:gridAfter w:val="1"/>
          <w:wBefore w:w="846" w:type="dxa"/>
          <w:wAfter w:w="1565" w:type="dxa"/>
          <w:trHeight w:val="2645"/>
        </w:trPr>
        <w:tc>
          <w:tcPr>
            <w:tcW w:w="7325" w:type="dxa"/>
            <w:gridSpan w:val="2"/>
          </w:tcPr>
          <w:p w14:paraId="4DC74852" w14:textId="77777777" w:rsidR="000926ED" w:rsidRDefault="00B210ED" w:rsidP="00B210ED">
            <w:pPr>
              <w:rPr>
                <w:rFonts w:ascii="ＭＳ 明朝" w:eastAsia="ＭＳ 明朝" w:hAnsi="ＭＳ 明朝"/>
                <w:sz w:val="24"/>
                <w:szCs w:val="24"/>
              </w:rPr>
            </w:pPr>
            <w:r>
              <w:rPr>
                <w:rFonts w:ascii="ＭＳ 明朝" w:eastAsia="ＭＳ 明朝" w:hAnsi="ＭＳ 明朝" w:hint="eastAsia"/>
                <w:sz w:val="24"/>
                <w:szCs w:val="24"/>
              </w:rPr>
              <w:t>①</w:t>
            </w:r>
            <w:r w:rsidR="000926ED">
              <w:rPr>
                <w:rFonts w:ascii="ＭＳ 明朝" w:eastAsia="ＭＳ 明朝" w:hAnsi="ＭＳ 明朝" w:hint="eastAsia"/>
                <w:sz w:val="24"/>
                <w:szCs w:val="24"/>
              </w:rPr>
              <w:t>卓球，スポーツ吹矢などのスポーツレクリエーション</w:t>
            </w:r>
            <w:r>
              <w:rPr>
                <w:rFonts w:ascii="ＭＳ 明朝" w:eastAsia="ＭＳ 明朝" w:hAnsi="ＭＳ 明朝" w:hint="eastAsia"/>
                <w:sz w:val="24"/>
                <w:szCs w:val="24"/>
              </w:rPr>
              <w:t>等</w:t>
            </w:r>
          </w:p>
          <w:p w14:paraId="712E61A8" w14:textId="77777777" w:rsidR="00B210ED" w:rsidRDefault="00B210ED" w:rsidP="00B210ED">
            <w:pPr>
              <w:rPr>
                <w:rFonts w:ascii="ＭＳ 明朝" w:eastAsia="ＭＳ 明朝" w:hAnsi="ＭＳ 明朝"/>
                <w:sz w:val="24"/>
                <w:szCs w:val="24"/>
              </w:rPr>
            </w:pPr>
            <w:r>
              <w:rPr>
                <w:rFonts w:ascii="ＭＳ 明朝" w:eastAsia="ＭＳ 明朝" w:hAnsi="ＭＳ 明朝" w:hint="eastAsia"/>
                <w:sz w:val="24"/>
                <w:szCs w:val="24"/>
              </w:rPr>
              <w:t>②社交ダンス，フォークダンス，リトミック</w:t>
            </w:r>
            <w:r w:rsidR="002F07A3">
              <w:rPr>
                <w:rFonts w:ascii="ＭＳ 明朝" w:eastAsia="ＭＳ 明朝" w:hAnsi="ＭＳ 明朝" w:hint="eastAsia"/>
                <w:sz w:val="24"/>
                <w:szCs w:val="24"/>
              </w:rPr>
              <w:t>，ヨガ</w:t>
            </w:r>
            <w:r>
              <w:rPr>
                <w:rFonts w:ascii="ＭＳ 明朝" w:eastAsia="ＭＳ 明朝" w:hAnsi="ＭＳ 明朝" w:hint="eastAsia"/>
                <w:sz w:val="24"/>
                <w:szCs w:val="24"/>
              </w:rPr>
              <w:t>等</w:t>
            </w:r>
          </w:p>
          <w:p w14:paraId="1B654B24" w14:textId="77777777" w:rsidR="00B210ED" w:rsidRDefault="00B210ED" w:rsidP="00B210ED">
            <w:pPr>
              <w:rPr>
                <w:rFonts w:ascii="ＭＳ 明朝" w:eastAsia="ＭＳ 明朝" w:hAnsi="ＭＳ 明朝"/>
                <w:sz w:val="24"/>
                <w:szCs w:val="24"/>
              </w:rPr>
            </w:pPr>
            <w:r>
              <w:rPr>
                <w:rFonts w:ascii="ＭＳ 明朝" w:eastAsia="ＭＳ 明朝" w:hAnsi="ＭＳ 明朝" w:hint="eastAsia"/>
                <w:sz w:val="24"/>
                <w:szCs w:val="24"/>
              </w:rPr>
              <w:t>③空手，柔道，剣道，合気道，少林寺拳法等</w:t>
            </w:r>
          </w:p>
          <w:p w14:paraId="18006724" w14:textId="77777777" w:rsidR="00B210ED" w:rsidRDefault="00B210ED" w:rsidP="00B210ED">
            <w:pPr>
              <w:rPr>
                <w:rFonts w:ascii="ＭＳ 明朝" w:eastAsia="ＭＳ 明朝" w:hAnsi="ＭＳ 明朝"/>
                <w:sz w:val="24"/>
                <w:szCs w:val="24"/>
              </w:rPr>
            </w:pPr>
            <w:r>
              <w:rPr>
                <w:rFonts w:ascii="ＭＳ 明朝" w:eastAsia="ＭＳ 明朝" w:hAnsi="ＭＳ 明朝" w:hint="eastAsia"/>
                <w:sz w:val="24"/>
                <w:szCs w:val="24"/>
              </w:rPr>
              <w:t>④囲碁，将棋，麻雀</w:t>
            </w:r>
          </w:p>
          <w:p w14:paraId="6281995B" w14:textId="77777777" w:rsidR="00B210ED" w:rsidRDefault="00B210ED" w:rsidP="00B210E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⑤吹奏楽，太鼓，合唱，コーラス，民謡，演歌，歌謡，カラオケ，詩吟等</w:t>
            </w:r>
          </w:p>
          <w:p w14:paraId="20E52AA0" w14:textId="77777777" w:rsidR="002F07A3" w:rsidRPr="005B2686" w:rsidRDefault="00B210ED" w:rsidP="0085398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⑥料理，その他クラスター発生のリスクとなる活動</w:t>
            </w:r>
          </w:p>
        </w:tc>
      </w:tr>
      <w:tr w:rsidR="00106708" w14:paraId="70A1153D" w14:textId="77777777" w:rsidTr="00C06E46">
        <w:tc>
          <w:tcPr>
            <w:tcW w:w="3256" w:type="dxa"/>
            <w:gridSpan w:val="2"/>
            <w:tcBorders>
              <w:top w:val="single" w:sz="4" w:space="0" w:color="FF0000"/>
              <w:left w:val="single" w:sz="4" w:space="0" w:color="FF0000"/>
              <w:bottom w:val="single" w:sz="4" w:space="0" w:color="FF0000"/>
              <w:right w:val="single" w:sz="4" w:space="0" w:color="FF0000"/>
            </w:tcBorders>
            <w:shd w:val="clear" w:color="auto" w:fill="FF0000"/>
          </w:tcPr>
          <w:p w14:paraId="4744E861" w14:textId="77777777" w:rsidR="002F07A3" w:rsidRPr="002F07A3" w:rsidRDefault="00106708" w:rsidP="00A279C8">
            <w:pPr>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highlight w:val="red"/>
              </w:rPr>
              <w:t>備品等の消毒</w:t>
            </w:r>
            <w:r w:rsidRPr="005311A4">
              <w:rPr>
                <w:rFonts w:ascii="HG丸ｺﾞｼｯｸM-PRO" w:eastAsia="HG丸ｺﾞｼｯｸM-PRO" w:hAnsi="HG丸ｺﾞｼｯｸM-PRO" w:hint="eastAsia"/>
                <w:b/>
                <w:color w:val="FFFFFF" w:themeColor="background1"/>
                <w:sz w:val="26"/>
                <w:szCs w:val="26"/>
                <w:highlight w:val="red"/>
              </w:rPr>
              <w:t>について</w:t>
            </w:r>
          </w:p>
        </w:tc>
        <w:tc>
          <w:tcPr>
            <w:tcW w:w="6480" w:type="dxa"/>
            <w:gridSpan w:val="2"/>
            <w:tcBorders>
              <w:top w:val="nil"/>
              <w:left w:val="single" w:sz="4" w:space="0" w:color="FF0000"/>
              <w:bottom w:val="single" w:sz="4" w:space="0" w:color="FF0000"/>
              <w:right w:val="nil"/>
            </w:tcBorders>
          </w:tcPr>
          <w:p w14:paraId="3993A802" w14:textId="77777777" w:rsidR="00A41E78" w:rsidRDefault="00A41E78" w:rsidP="00A279C8">
            <w:pPr>
              <w:rPr>
                <w:rFonts w:ascii="ＭＳ 明朝" w:eastAsia="ＭＳ 明朝" w:hAnsi="ＭＳ 明朝"/>
                <w:sz w:val="26"/>
                <w:szCs w:val="26"/>
                <w:u w:val="double" w:color="FF0000"/>
              </w:rPr>
            </w:pPr>
          </w:p>
        </w:tc>
      </w:tr>
      <w:tr w:rsidR="00106708" w14:paraId="5FEE2F3A" w14:textId="77777777" w:rsidTr="002F07A3">
        <w:trPr>
          <w:trHeight w:val="1755"/>
        </w:trPr>
        <w:tc>
          <w:tcPr>
            <w:tcW w:w="9736" w:type="dxa"/>
            <w:gridSpan w:val="4"/>
            <w:tcBorders>
              <w:top w:val="single" w:sz="4" w:space="0" w:color="FF0000"/>
              <w:left w:val="single" w:sz="4" w:space="0" w:color="FF0000"/>
              <w:bottom w:val="single" w:sz="4" w:space="0" w:color="FF0000"/>
              <w:right w:val="single" w:sz="4" w:space="0" w:color="FF0000"/>
            </w:tcBorders>
          </w:tcPr>
          <w:p w14:paraId="6EB8AE0F" w14:textId="77777777" w:rsidR="00106708" w:rsidRDefault="00106708" w:rsidP="00106708">
            <w:pPr>
              <w:ind w:firstLineChars="100" w:firstLine="260"/>
              <w:rPr>
                <w:rFonts w:ascii="ＭＳ 明朝" w:eastAsia="ＭＳ 明朝" w:hAnsi="ＭＳ 明朝"/>
                <w:sz w:val="26"/>
                <w:szCs w:val="26"/>
              </w:rPr>
            </w:pPr>
            <w:r>
              <w:rPr>
                <w:rFonts w:ascii="ＭＳ 明朝" w:eastAsia="ＭＳ 明朝" w:hAnsi="ＭＳ 明朝" w:hint="eastAsia"/>
                <w:sz w:val="26"/>
                <w:szCs w:val="26"/>
              </w:rPr>
              <w:t>各施設において，備品等を使用する際は，その前後に消毒液での拭き取りをお願いいたします。</w:t>
            </w:r>
          </w:p>
          <w:p w14:paraId="3DFA5AAE" w14:textId="77777777" w:rsidR="00106708" w:rsidRDefault="00106708" w:rsidP="00106708">
            <w:pPr>
              <w:ind w:firstLineChars="100" w:firstLine="260"/>
              <w:rPr>
                <w:rFonts w:ascii="ＭＳ 明朝" w:eastAsia="ＭＳ 明朝" w:hAnsi="ＭＳ 明朝"/>
                <w:sz w:val="26"/>
                <w:szCs w:val="26"/>
              </w:rPr>
            </w:pPr>
            <w:r>
              <w:rPr>
                <w:rFonts w:ascii="ＭＳ 明朝" w:eastAsia="ＭＳ 明朝" w:hAnsi="ＭＳ 明朝" w:hint="eastAsia"/>
                <w:sz w:val="26"/>
                <w:szCs w:val="26"/>
              </w:rPr>
              <w:t>なお，</w:t>
            </w:r>
            <w:r w:rsidRPr="00F1792F">
              <w:rPr>
                <w:rFonts w:ascii="ＭＳ 明朝" w:eastAsia="ＭＳ 明朝" w:hAnsi="ＭＳ 明朝" w:hint="eastAsia"/>
                <w:b/>
                <w:sz w:val="26"/>
                <w:szCs w:val="26"/>
                <w:u w:val="double" w:color="FF0000"/>
              </w:rPr>
              <w:t>市では除菌水の無料配布を行っております</w:t>
            </w:r>
            <w:r>
              <w:rPr>
                <w:rFonts w:ascii="ＭＳ 明朝" w:eastAsia="ＭＳ 明朝" w:hAnsi="ＭＳ 明朝" w:hint="eastAsia"/>
                <w:sz w:val="26"/>
                <w:szCs w:val="26"/>
              </w:rPr>
              <w:t>ので，ぜひご活用ください。</w:t>
            </w:r>
          </w:p>
          <w:p w14:paraId="487587F9" w14:textId="77777777" w:rsidR="00106708" w:rsidRPr="002F07A3" w:rsidRDefault="00106708" w:rsidP="002F07A3">
            <w:pPr>
              <w:pStyle w:val="a3"/>
              <w:numPr>
                <w:ilvl w:val="0"/>
                <w:numId w:val="6"/>
              </w:numPr>
              <w:ind w:leftChars="0"/>
              <w:rPr>
                <w:rFonts w:ascii="ＭＳ 明朝" w:eastAsia="ＭＳ 明朝" w:hAnsi="ＭＳ 明朝"/>
                <w:sz w:val="26"/>
                <w:szCs w:val="26"/>
              </w:rPr>
            </w:pPr>
            <w:r w:rsidRPr="00106708">
              <w:rPr>
                <w:rFonts w:ascii="ＭＳ 明朝" w:eastAsia="ＭＳ 明朝" w:hAnsi="ＭＳ 明朝" w:hint="eastAsia"/>
                <w:sz w:val="26"/>
                <w:szCs w:val="26"/>
              </w:rPr>
              <w:t>窓口申請時にペットボトル等の容器をご持参いただければ，除菌水を配布いたします。</w:t>
            </w:r>
          </w:p>
        </w:tc>
      </w:tr>
    </w:tbl>
    <w:p w14:paraId="4F96A0C2" w14:textId="77777777" w:rsidR="005F4A37" w:rsidRDefault="0067108F" w:rsidP="005F4A37">
      <w:pPr>
        <w:rPr>
          <w:rFonts w:ascii="ＭＳ 明朝" w:eastAsia="ＭＳ 明朝" w:hAnsi="ＭＳ 明朝"/>
          <w:sz w:val="26"/>
          <w:szCs w:val="26"/>
        </w:rPr>
      </w:pPr>
      <w:r>
        <w:rPr>
          <w:rFonts w:ascii="ＭＳ 明朝" w:eastAsia="ＭＳ 明朝" w:hAnsi="ＭＳ 明朝"/>
          <w:noProof/>
          <w:sz w:val="26"/>
          <w:szCs w:val="26"/>
        </w:rPr>
        <mc:AlternateContent>
          <mc:Choice Requires="wps">
            <w:drawing>
              <wp:anchor distT="0" distB="0" distL="114300" distR="114300" simplePos="0" relativeHeight="251660288" behindDoc="0" locked="0" layoutInCell="1" allowOverlap="1" wp14:anchorId="6CF6662A" wp14:editId="43BA4933">
                <wp:simplePos x="0" y="0"/>
                <wp:positionH relativeFrom="column">
                  <wp:posOffset>182880</wp:posOffset>
                </wp:positionH>
                <wp:positionV relativeFrom="paragraph">
                  <wp:posOffset>35560</wp:posOffset>
                </wp:positionV>
                <wp:extent cx="5791200" cy="3448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344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DF7E1" id="正方形/長方形 1" o:spid="_x0000_s1026" style="position:absolute;left:0;text-align:left;margin-left:14.4pt;margin-top:2.8pt;width:456pt;height:2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" filled="f" strokecolor="black [3213]" strokeweight="1pt"/>
            </w:pict>
          </mc:Fallback>
        </mc:AlternateContent>
      </w:r>
      <w:r w:rsidR="0085398A" w:rsidRPr="005A4E3A">
        <w:rPr>
          <w:rFonts w:ascii="ＭＳ 明朝" w:eastAsia="ＭＳ 明朝" w:hAnsi="ＭＳ 明朝"/>
          <w:noProof/>
          <w:sz w:val="26"/>
          <w:szCs w:val="26"/>
        </w:rPr>
        <mc:AlternateContent>
          <mc:Choice Requires="wps">
            <w:drawing>
              <wp:anchor distT="45720" distB="45720" distL="114300" distR="114300" simplePos="0" relativeHeight="251659264" behindDoc="0" locked="0" layoutInCell="1" allowOverlap="1" wp14:anchorId="5C9711C0" wp14:editId="2A90E5FE">
                <wp:simplePos x="0" y="0"/>
                <wp:positionH relativeFrom="margin">
                  <wp:posOffset>182880</wp:posOffset>
                </wp:positionH>
                <wp:positionV relativeFrom="paragraph">
                  <wp:posOffset>102235</wp:posOffset>
                </wp:positionV>
                <wp:extent cx="5895975" cy="33813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381375"/>
                        </a:xfrm>
                        <a:prstGeom prst="rect">
                          <a:avLst/>
                        </a:prstGeom>
                        <a:solidFill>
                          <a:srgbClr val="FFFFFF"/>
                        </a:solidFill>
                        <a:ln w="9525">
                          <a:noFill/>
                          <a:miter lim="800000"/>
                          <a:headEnd/>
                          <a:tailEnd/>
                        </a:ln>
                      </wps:spPr>
                      <wps:txbx>
                        <w:txbxContent>
                          <w:p w14:paraId="57189C0C" w14:textId="77777777" w:rsidR="005E31A7" w:rsidRPr="00CD268D" w:rsidRDefault="005A4E3A" w:rsidP="005A4E3A">
                            <w:pPr>
                              <w:rPr>
                                <w:rFonts w:ascii="ＭＳ ゴシック" w:eastAsia="ＭＳ ゴシック" w:hAnsi="ＭＳ ゴシック"/>
                                <w:b/>
                                <w:sz w:val="26"/>
                                <w:szCs w:val="26"/>
                              </w:rPr>
                            </w:pPr>
                            <w:r w:rsidRPr="00640CF3">
                              <w:rPr>
                                <w:rFonts w:ascii="ＭＳ ゴシック" w:eastAsia="ＭＳ ゴシック" w:hAnsi="ＭＳ ゴシック" w:hint="eastAsia"/>
                                <w:sz w:val="26"/>
                                <w:szCs w:val="26"/>
                              </w:rPr>
                              <w:t>【</w:t>
                            </w:r>
                            <w:r w:rsidR="00CD268D" w:rsidRPr="00CD268D">
                              <w:rPr>
                                <w:rFonts w:ascii="ＭＳ ゴシック" w:eastAsia="ＭＳ ゴシック" w:hAnsi="ＭＳ ゴシック" w:hint="eastAsia"/>
                                <w:b/>
                                <w:sz w:val="26"/>
                                <w:szCs w:val="26"/>
                              </w:rPr>
                              <w:t>予約先</w:t>
                            </w:r>
                            <w:r w:rsidRPr="00CD268D">
                              <w:rPr>
                                <w:rFonts w:ascii="ＭＳ ゴシック" w:eastAsia="ＭＳ ゴシック" w:hAnsi="ＭＳ ゴシック"/>
                                <w:b/>
                                <w:sz w:val="26"/>
                                <w:szCs w:val="26"/>
                              </w:rPr>
                              <w:t>】</w:t>
                            </w:r>
                          </w:p>
                          <w:p w14:paraId="662760F5" w14:textId="77777777" w:rsidR="005E31A7" w:rsidRPr="00C06E46" w:rsidRDefault="00B210ED" w:rsidP="005A4E3A">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各</w:t>
                            </w:r>
                            <w:r w:rsidRPr="00C06E46">
                              <w:rPr>
                                <w:rFonts w:ascii="ＭＳ ゴシック" w:eastAsia="ＭＳ ゴシック" w:hAnsi="ＭＳ ゴシック"/>
                                <w:b/>
                                <w:sz w:val="26"/>
                                <w:szCs w:val="26"/>
                              </w:rPr>
                              <w:t>公民館</w:t>
                            </w:r>
                            <w:r w:rsidR="005E31A7" w:rsidRPr="00C06E46">
                              <w:rPr>
                                <w:rFonts w:ascii="ＭＳ ゴシック" w:eastAsia="ＭＳ ゴシック" w:hAnsi="ＭＳ ゴシック" w:hint="eastAsia"/>
                                <w:b/>
                                <w:sz w:val="26"/>
                                <w:szCs w:val="26"/>
                              </w:rPr>
                              <w:t>に</w:t>
                            </w:r>
                            <w:r w:rsidR="005E31A7" w:rsidRPr="00C06E46">
                              <w:rPr>
                                <w:rFonts w:ascii="ＭＳ ゴシック" w:eastAsia="ＭＳ ゴシック" w:hAnsi="ＭＳ ゴシック"/>
                                <w:b/>
                                <w:sz w:val="26"/>
                                <w:szCs w:val="26"/>
                              </w:rPr>
                              <w:t>関すること</w:t>
                            </w:r>
                          </w:p>
                          <w:p w14:paraId="0FBF86BA" w14:textId="77777777"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中央公民館</w:t>
                            </w:r>
                            <w:r w:rsidRPr="00C06E46">
                              <w:rPr>
                                <w:rFonts w:ascii="ＭＳ ゴシック" w:eastAsia="ＭＳ ゴシック" w:hAnsi="ＭＳ ゴシック"/>
                                <w:b/>
                                <w:sz w:val="26"/>
                                <w:szCs w:val="26"/>
                              </w:rPr>
                              <w:t xml:space="preserve">　</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w:t>
                            </w:r>
                            <w:r w:rsidRPr="00C06E46">
                              <w:rPr>
                                <w:rFonts w:ascii="ＭＳ ゴシック" w:eastAsia="ＭＳ ゴシック" w:hAnsi="ＭＳ ゴシック" w:hint="eastAsia"/>
                                <w:b/>
                                <w:sz w:val="26"/>
                                <w:szCs w:val="26"/>
                              </w:rPr>
                              <w:t>４８－６７３１</w:t>
                            </w:r>
                          </w:p>
                          <w:p w14:paraId="41A03A61" w14:textId="77777777"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郷州公民館</w:t>
                            </w:r>
                            <w:r w:rsidRPr="00C06E46">
                              <w:rPr>
                                <w:rFonts w:ascii="ＭＳ ゴシック" w:eastAsia="ＭＳ ゴシック" w:hAnsi="ＭＳ ゴシック"/>
                                <w:b/>
                                <w:sz w:val="26"/>
                                <w:szCs w:val="26"/>
                              </w:rPr>
                              <w:t xml:space="preserve">　</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０２９７－４８－６７１１</w:t>
                            </w:r>
                          </w:p>
                          <w:p w14:paraId="3AEC668B" w14:textId="77777777"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高野</w:t>
                            </w:r>
                            <w:r w:rsidRPr="00C06E46">
                              <w:rPr>
                                <w:rFonts w:ascii="ＭＳ ゴシック" w:eastAsia="ＭＳ ゴシック" w:hAnsi="ＭＳ ゴシック"/>
                                <w:b/>
                                <w:sz w:val="26"/>
                                <w:szCs w:val="26"/>
                              </w:rPr>
                              <w:t xml:space="preserve">公民館　</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０２９７－４５－５４１１</w:t>
                            </w:r>
                          </w:p>
                          <w:p w14:paraId="1A26AB08" w14:textId="77777777"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北守谷</w:t>
                            </w:r>
                            <w:r w:rsidRPr="00C06E46">
                              <w:rPr>
                                <w:rFonts w:ascii="ＭＳ ゴシック" w:eastAsia="ＭＳ ゴシック" w:hAnsi="ＭＳ ゴシック"/>
                                <w:b/>
                                <w:sz w:val="26"/>
                                <w:szCs w:val="26"/>
                              </w:rPr>
                              <w:t>公民館</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０２９７－４７－０１１１</w:t>
                            </w:r>
                          </w:p>
                          <w:p w14:paraId="587BFECA" w14:textId="77777777" w:rsidR="005E31A7" w:rsidRPr="0067108F" w:rsidRDefault="0067108F" w:rsidP="005E31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学びの</w:t>
                            </w:r>
                            <w:r>
                              <w:rPr>
                                <w:rFonts w:ascii="ＭＳ ゴシック" w:eastAsia="ＭＳ ゴシック" w:hAnsi="ＭＳ ゴシック"/>
                                <w:b/>
                                <w:sz w:val="24"/>
                                <w:szCs w:val="24"/>
                              </w:rPr>
                              <w:t>里，</w:t>
                            </w:r>
                            <w:r w:rsidR="005E31A7" w:rsidRPr="0067108F">
                              <w:rPr>
                                <w:rFonts w:ascii="ＭＳ ゴシック" w:eastAsia="ＭＳ ゴシック" w:hAnsi="ＭＳ ゴシック" w:hint="eastAsia"/>
                                <w:b/>
                                <w:sz w:val="24"/>
                                <w:szCs w:val="24"/>
                              </w:rPr>
                              <w:t>東</w:t>
                            </w:r>
                            <w:r w:rsidR="005E31A7" w:rsidRPr="0067108F">
                              <w:rPr>
                                <w:rFonts w:ascii="ＭＳ ゴシック" w:eastAsia="ＭＳ ゴシック" w:hAnsi="ＭＳ ゴシック"/>
                                <w:b/>
                                <w:sz w:val="24"/>
                                <w:szCs w:val="24"/>
                              </w:rPr>
                              <w:t>板戸井集会所</w:t>
                            </w:r>
                            <w:r w:rsidR="005E31A7" w:rsidRPr="0067108F">
                              <w:rPr>
                                <w:rFonts w:ascii="ＭＳ ゴシック" w:eastAsia="ＭＳ ゴシック" w:hAnsi="ＭＳ ゴシック" w:hint="eastAsia"/>
                                <w:b/>
                                <w:sz w:val="24"/>
                                <w:szCs w:val="24"/>
                              </w:rPr>
                              <w:t>，市民交流館，国際交流研修センターに関すること</w:t>
                            </w:r>
                          </w:p>
                          <w:p w14:paraId="27EA5DA8" w14:textId="77777777" w:rsidR="0067108F" w:rsidRDefault="005E31A7" w:rsidP="0067108F">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 xml:space="preserve">　守谷市役所</w:t>
                            </w:r>
                            <w:r w:rsidRPr="00C06E46">
                              <w:rPr>
                                <w:rFonts w:ascii="ＭＳ ゴシック" w:eastAsia="ＭＳ ゴシック" w:hAnsi="ＭＳ ゴシック"/>
                                <w:b/>
                                <w:sz w:val="26"/>
                                <w:szCs w:val="26"/>
                              </w:rPr>
                              <w:t>市民</w:t>
                            </w:r>
                            <w:r w:rsidRPr="00C06E46">
                              <w:rPr>
                                <w:rFonts w:ascii="ＭＳ ゴシック" w:eastAsia="ＭＳ ゴシック" w:hAnsi="ＭＳ ゴシック" w:hint="eastAsia"/>
                                <w:b/>
                                <w:sz w:val="26"/>
                                <w:szCs w:val="26"/>
                              </w:rPr>
                              <w:t>協働</w:t>
                            </w:r>
                            <w:r w:rsidRPr="00C06E46">
                              <w:rPr>
                                <w:rFonts w:ascii="ＭＳ ゴシック" w:eastAsia="ＭＳ ゴシック" w:hAnsi="ＭＳ ゴシック"/>
                                <w:b/>
                                <w:sz w:val="26"/>
                                <w:szCs w:val="26"/>
                              </w:rPr>
                              <w:t>推進課</w:t>
                            </w:r>
                          </w:p>
                          <w:p w14:paraId="6517BA70" w14:textId="77777777" w:rsidR="005E31A7" w:rsidRPr="00C06E46" w:rsidRDefault="005E31A7" w:rsidP="0067108F">
                            <w:pPr>
                              <w:ind w:firstLineChars="500" w:firstLine="1305"/>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０２９７－４５－１１１１（内線</w:t>
                            </w:r>
                            <w:r w:rsidR="004629E4" w:rsidRPr="00C06E46">
                              <w:rPr>
                                <w:rFonts w:ascii="ＭＳ ゴシック" w:eastAsia="ＭＳ ゴシック" w:hAnsi="ＭＳ ゴシック" w:hint="eastAsia"/>
                                <w:b/>
                                <w:sz w:val="26"/>
                                <w:szCs w:val="26"/>
                              </w:rPr>
                              <w:t>１３３</w:t>
                            </w:r>
                            <w:r w:rsidRPr="00C06E46">
                              <w:rPr>
                                <w:rFonts w:ascii="ＭＳ ゴシック" w:eastAsia="ＭＳ ゴシック" w:hAnsi="ＭＳ ゴシック" w:hint="eastAsia"/>
                                <w:b/>
                                <w:sz w:val="26"/>
                                <w:szCs w:val="26"/>
                              </w:rPr>
                              <w:t>，</w:t>
                            </w:r>
                            <w:r w:rsidR="004629E4" w:rsidRPr="00C06E46">
                              <w:rPr>
                                <w:rFonts w:ascii="ＭＳ ゴシック" w:eastAsia="ＭＳ ゴシック" w:hAnsi="ＭＳ ゴシック" w:hint="eastAsia"/>
                                <w:b/>
                                <w:sz w:val="26"/>
                                <w:szCs w:val="26"/>
                              </w:rPr>
                              <w:t>１３４</w:t>
                            </w:r>
                            <w:r w:rsidRPr="00C06E46">
                              <w:rPr>
                                <w:rFonts w:ascii="ＭＳ ゴシック" w:eastAsia="ＭＳ ゴシック" w:hAnsi="ＭＳ ゴシック" w:hint="eastAsia"/>
                                <w:b/>
                                <w:sz w:val="26"/>
                                <w:szCs w:val="26"/>
                              </w:rPr>
                              <w:t>）</w:t>
                            </w:r>
                          </w:p>
                          <w:p w14:paraId="5A5854AB" w14:textId="77777777" w:rsidR="005A4E3A" w:rsidRPr="00C06E46" w:rsidRDefault="005A4E3A" w:rsidP="005A4E3A">
                            <w:pPr>
                              <w:ind w:firstLineChars="500" w:firstLine="1305"/>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予約直通電話</w:t>
                            </w:r>
                            <w:r w:rsidRPr="00C06E46">
                              <w:rPr>
                                <w:rFonts w:ascii="ＭＳ ゴシック" w:eastAsia="ＭＳ ゴシック" w:hAnsi="ＭＳ ゴシック"/>
                                <w:b/>
                                <w:sz w:val="26"/>
                                <w:szCs w:val="26"/>
                              </w:rPr>
                              <w:t>：</w:t>
                            </w:r>
                            <w:r w:rsidRPr="00C06E46">
                              <w:rPr>
                                <w:rFonts w:ascii="ＭＳ ゴシック" w:eastAsia="ＭＳ ゴシック" w:hAnsi="ＭＳ ゴシック" w:hint="eastAsia"/>
                                <w:b/>
                                <w:sz w:val="26"/>
                                <w:szCs w:val="26"/>
                              </w:rPr>
                              <w:t>０２９７－４５－０２７１</w:t>
                            </w:r>
                          </w:p>
                          <w:p w14:paraId="09B5193D" w14:textId="77777777" w:rsidR="004629E4" w:rsidRPr="00C06E46" w:rsidRDefault="004629E4" w:rsidP="004629E4">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文化会館</w:t>
                            </w:r>
                            <w:r w:rsidRPr="00C06E46">
                              <w:rPr>
                                <w:rFonts w:ascii="ＭＳ ゴシック" w:eastAsia="ＭＳ ゴシック" w:hAnsi="ＭＳ ゴシック"/>
                                <w:b/>
                                <w:sz w:val="26"/>
                                <w:szCs w:val="26"/>
                              </w:rPr>
                              <w:t>に関すること</w:t>
                            </w:r>
                          </w:p>
                          <w:p w14:paraId="0395E8F8" w14:textId="77777777" w:rsidR="004629E4" w:rsidRDefault="004629E4" w:rsidP="004629E4">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 xml:space="preserve">　守谷市</w:t>
                            </w:r>
                            <w:r w:rsidRPr="00C06E46">
                              <w:rPr>
                                <w:rFonts w:ascii="ＭＳ ゴシック" w:eastAsia="ＭＳ ゴシック" w:hAnsi="ＭＳ ゴシック"/>
                                <w:b/>
                                <w:sz w:val="26"/>
                                <w:szCs w:val="26"/>
                              </w:rPr>
                              <w:t>文化会館</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０２９７－４８－７９１１</w:t>
                            </w:r>
                          </w:p>
                          <w:p w14:paraId="2917213A" w14:textId="77777777" w:rsidR="0085398A" w:rsidRDefault="0085398A" w:rsidP="004629E4">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保健センタ</w:t>
                            </w:r>
                            <w:r>
                              <w:rPr>
                                <w:rFonts w:ascii="ＭＳ ゴシック" w:eastAsia="ＭＳ ゴシック" w:hAnsi="ＭＳ ゴシック"/>
                                <w:b/>
                                <w:sz w:val="26"/>
                                <w:szCs w:val="26"/>
                              </w:rPr>
                              <w:t>ーに関すること</w:t>
                            </w:r>
                          </w:p>
                          <w:p w14:paraId="77626B35" w14:textId="77777777" w:rsidR="0085398A" w:rsidRPr="0085398A" w:rsidRDefault="0085398A" w:rsidP="004629E4">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　</w:t>
                            </w:r>
                            <w:r>
                              <w:rPr>
                                <w:rFonts w:ascii="ＭＳ ゴシック" w:eastAsia="ＭＳ ゴシック" w:hAnsi="ＭＳ ゴシック"/>
                                <w:b/>
                                <w:sz w:val="26"/>
                                <w:szCs w:val="26"/>
                              </w:rPr>
                              <w:t>保健センター　　０２９７－４８－６０００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pt;margin-top:8.05pt;width:464.25pt;height:26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" stroked="f">
                <v:textbox>
                  <w:txbxContent>
                    <w:p w:rsidR="005E31A7" w:rsidRPr="00CD268D" w:rsidRDefault="005A4E3A" w:rsidP="005A4E3A">
                      <w:pPr>
                        <w:rPr>
                          <w:rFonts w:ascii="ＭＳ ゴシック" w:eastAsia="ＭＳ ゴシック" w:hAnsi="ＭＳ ゴシック"/>
                          <w:b/>
                          <w:sz w:val="26"/>
                          <w:szCs w:val="26"/>
                        </w:rPr>
                      </w:pPr>
                      <w:r w:rsidRPr="00640CF3">
                        <w:rPr>
                          <w:rFonts w:ascii="ＭＳ ゴシック" w:eastAsia="ＭＳ ゴシック" w:hAnsi="ＭＳ ゴシック" w:hint="eastAsia"/>
                          <w:sz w:val="26"/>
                          <w:szCs w:val="26"/>
                        </w:rPr>
                        <w:t>【</w:t>
                      </w:r>
                      <w:r w:rsidR="00CD268D" w:rsidRPr="00CD268D">
                        <w:rPr>
                          <w:rFonts w:ascii="ＭＳ ゴシック" w:eastAsia="ＭＳ ゴシック" w:hAnsi="ＭＳ ゴシック" w:hint="eastAsia"/>
                          <w:b/>
                          <w:sz w:val="26"/>
                          <w:szCs w:val="26"/>
                        </w:rPr>
                        <w:t>予約先</w:t>
                      </w:r>
                      <w:r w:rsidRPr="00CD268D">
                        <w:rPr>
                          <w:rFonts w:ascii="ＭＳ ゴシック" w:eastAsia="ＭＳ ゴシック" w:hAnsi="ＭＳ ゴシック"/>
                          <w:b/>
                          <w:sz w:val="26"/>
                          <w:szCs w:val="26"/>
                        </w:rPr>
                        <w:t>】</w:t>
                      </w:r>
                    </w:p>
                    <w:p w:rsidR="005E31A7" w:rsidRPr="00C06E46" w:rsidRDefault="00B210ED" w:rsidP="005A4E3A">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各</w:t>
                      </w:r>
                      <w:r w:rsidRPr="00C06E46">
                        <w:rPr>
                          <w:rFonts w:ascii="ＭＳ ゴシック" w:eastAsia="ＭＳ ゴシック" w:hAnsi="ＭＳ ゴシック"/>
                          <w:b/>
                          <w:sz w:val="26"/>
                          <w:szCs w:val="26"/>
                        </w:rPr>
                        <w:t>公民館</w:t>
                      </w:r>
                      <w:r w:rsidR="005E31A7" w:rsidRPr="00C06E46">
                        <w:rPr>
                          <w:rFonts w:ascii="ＭＳ ゴシック" w:eastAsia="ＭＳ ゴシック" w:hAnsi="ＭＳ ゴシック" w:hint="eastAsia"/>
                          <w:b/>
                          <w:sz w:val="26"/>
                          <w:szCs w:val="26"/>
                        </w:rPr>
                        <w:t>に</w:t>
                      </w:r>
                      <w:r w:rsidR="005E31A7" w:rsidRPr="00C06E46">
                        <w:rPr>
                          <w:rFonts w:ascii="ＭＳ ゴシック" w:eastAsia="ＭＳ ゴシック" w:hAnsi="ＭＳ ゴシック"/>
                          <w:b/>
                          <w:sz w:val="26"/>
                          <w:szCs w:val="26"/>
                        </w:rPr>
                        <w:t>関すること</w:t>
                      </w:r>
                    </w:p>
                    <w:p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中央公民館</w:t>
                      </w:r>
                      <w:r w:rsidRPr="00C06E46">
                        <w:rPr>
                          <w:rFonts w:ascii="ＭＳ ゴシック" w:eastAsia="ＭＳ ゴシック" w:hAnsi="ＭＳ ゴシック"/>
                          <w:b/>
                          <w:sz w:val="26"/>
                          <w:szCs w:val="26"/>
                        </w:rPr>
                        <w:t xml:space="preserve">　</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w:t>
                      </w:r>
                      <w:r w:rsidRPr="00C06E46">
                        <w:rPr>
                          <w:rFonts w:ascii="ＭＳ ゴシック" w:eastAsia="ＭＳ ゴシック" w:hAnsi="ＭＳ ゴシック" w:hint="eastAsia"/>
                          <w:b/>
                          <w:sz w:val="26"/>
                          <w:szCs w:val="26"/>
                        </w:rPr>
                        <w:t>４８－６７３１</w:t>
                      </w:r>
                    </w:p>
                    <w:p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郷州公民館</w:t>
                      </w:r>
                      <w:r w:rsidRPr="00C06E46">
                        <w:rPr>
                          <w:rFonts w:ascii="ＭＳ ゴシック" w:eastAsia="ＭＳ ゴシック" w:hAnsi="ＭＳ ゴシック"/>
                          <w:b/>
                          <w:sz w:val="26"/>
                          <w:szCs w:val="26"/>
                        </w:rPr>
                        <w:t xml:space="preserve">　</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０２９７－４８－６７１１</w:t>
                      </w:r>
                    </w:p>
                    <w:p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高野</w:t>
                      </w:r>
                      <w:r w:rsidRPr="00C06E46">
                        <w:rPr>
                          <w:rFonts w:ascii="ＭＳ ゴシック" w:eastAsia="ＭＳ ゴシック" w:hAnsi="ＭＳ ゴシック"/>
                          <w:b/>
                          <w:sz w:val="26"/>
                          <w:szCs w:val="26"/>
                        </w:rPr>
                        <w:t xml:space="preserve">公民館　</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０２９７－４５－５４１１</w:t>
                      </w:r>
                    </w:p>
                    <w:p w:rsidR="005E31A7" w:rsidRPr="00C06E46" w:rsidRDefault="005E31A7" w:rsidP="001645DD">
                      <w:pPr>
                        <w:ind w:firstLineChars="100" w:firstLine="261"/>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北守谷</w:t>
                      </w:r>
                      <w:r w:rsidRPr="00C06E46">
                        <w:rPr>
                          <w:rFonts w:ascii="ＭＳ ゴシック" w:eastAsia="ＭＳ ゴシック" w:hAnsi="ＭＳ ゴシック"/>
                          <w:b/>
                          <w:sz w:val="26"/>
                          <w:szCs w:val="26"/>
                        </w:rPr>
                        <w:t>公民館</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０２９７－４７－０１１１</w:t>
                      </w:r>
                    </w:p>
                    <w:p w:rsidR="005E31A7" w:rsidRPr="0067108F" w:rsidRDefault="0067108F" w:rsidP="005E31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学びの</w:t>
                      </w:r>
                      <w:r>
                        <w:rPr>
                          <w:rFonts w:ascii="ＭＳ ゴシック" w:eastAsia="ＭＳ ゴシック" w:hAnsi="ＭＳ ゴシック"/>
                          <w:b/>
                          <w:sz w:val="24"/>
                          <w:szCs w:val="24"/>
                        </w:rPr>
                        <w:t>里，</w:t>
                      </w:r>
                      <w:r w:rsidR="005E31A7" w:rsidRPr="0067108F">
                        <w:rPr>
                          <w:rFonts w:ascii="ＭＳ ゴシック" w:eastAsia="ＭＳ ゴシック" w:hAnsi="ＭＳ ゴシック" w:hint="eastAsia"/>
                          <w:b/>
                          <w:sz w:val="24"/>
                          <w:szCs w:val="24"/>
                        </w:rPr>
                        <w:t>東</w:t>
                      </w:r>
                      <w:r w:rsidR="005E31A7" w:rsidRPr="0067108F">
                        <w:rPr>
                          <w:rFonts w:ascii="ＭＳ ゴシック" w:eastAsia="ＭＳ ゴシック" w:hAnsi="ＭＳ ゴシック"/>
                          <w:b/>
                          <w:sz w:val="24"/>
                          <w:szCs w:val="24"/>
                        </w:rPr>
                        <w:t>板戸井集会所</w:t>
                      </w:r>
                      <w:r w:rsidR="005E31A7" w:rsidRPr="0067108F">
                        <w:rPr>
                          <w:rFonts w:ascii="ＭＳ ゴシック" w:eastAsia="ＭＳ ゴシック" w:hAnsi="ＭＳ ゴシック" w:hint="eastAsia"/>
                          <w:b/>
                          <w:sz w:val="24"/>
                          <w:szCs w:val="24"/>
                        </w:rPr>
                        <w:t>，市民交流館，国際交流研修センターに関すること</w:t>
                      </w:r>
                    </w:p>
                    <w:p w:rsidR="0067108F" w:rsidRDefault="005E31A7" w:rsidP="0067108F">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 xml:space="preserve">　守谷市役所</w:t>
                      </w:r>
                      <w:r w:rsidRPr="00C06E46">
                        <w:rPr>
                          <w:rFonts w:ascii="ＭＳ ゴシック" w:eastAsia="ＭＳ ゴシック" w:hAnsi="ＭＳ ゴシック"/>
                          <w:b/>
                          <w:sz w:val="26"/>
                          <w:szCs w:val="26"/>
                        </w:rPr>
                        <w:t>市民</w:t>
                      </w:r>
                      <w:r w:rsidRPr="00C06E46">
                        <w:rPr>
                          <w:rFonts w:ascii="ＭＳ ゴシック" w:eastAsia="ＭＳ ゴシック" w:hAnsi="ＭＳ ゴシック" w:hint="eastAsia"/>
                          <w:b/>
                          <w:sz w:val="26"/>
                          <w:szCs w:val="26"/>
                        </w:rPr>
                        <w:t>協働</w:t>
                      </w:r>
                      <w:r w:rsidRPr="00C06E46">
                        <w:rPr>
                          <w:rFonts w:ascii="ＭＳ ゴシック" w:eastAsia="ＭＳ ゴシック" w:hAnsi="ＭＳ ゴシック"/>
                          <w:b/>
                          <w:sz w:val="26"/>
                          <w:szCs w:val="26"/>
                        </w:rPr>
                        <w:t>推進課</w:t>
                      </w:r>
                    </w:p>
                    <w:p w:rsidR="005E31A7" w:rsidRPr="00C06E46" w:rsidRDefault="005E31A7" w:rsidP="0067108F">
                      <w:pPr>
                        <w:ind w:firstLineChars="500" w:firstLine="1305"/>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０２９７－４５－１１１１（内線</w:t>
                      </w:r>
                      <w:r w:rsidR="004629E4" w:rsidRPr="00C06E46">
                        <w:rPr>
                          <w:rFonts w:ascii="ＭＳ ゴシック" w:eastAsia="ＭＳ ゴシック" w:hAnsi="ＭＳ ゴシック" w:hint="eastAsia"/>
                          <w:b/>
                          <w:sz w:val="26"/>
                          <w:szCs w:val="26"/>
                        </w:rPr>
                        <w:t>１３３</w:t>
                      </w:r>
                      <w:r w:rsidRPr="00C06E46">
                        <w:rPr>
                          <w:rFonts w:ascii="ＭＳ ゴシック" w:eastAsia="ＭＳ ゴシック" w:hAnsi="ＭＳ ゴシック" w:hint="eastAsia"/>
                          <w:b/>
                          <w:sz w:val="26"/>
                          <w:szCs w:val="26"/>
                        </w:rPr>
                        <w:t>，</w:t>
                      </w:r>
                      <w:r w:rsidR="004629E4" w:rsidRPr="00C06E46">
                        <w:rPr>
                          <w:rFonts w:ascii="ＭＳ ゴシック" w:eastAsia="ＭＳ ゴシック" w:hAnsi="ＭＳ ゴシック" w:hint="eastAsia"/>
                          <w:b/>
                          <w:sz w:val="26"/>
                          <w:szCs w:val="26"/>
                        </w:rPr>
                        <w:t>１３４</w:t>
                      </w:r>
                      <w:r w:rsidRPr="00C06E46">
                        <w:rPr>
                          <w:rFonts w:ascii="ＭＳ ゴシック" w:eastAsia="ＭＳ ゴシック" w:hAnsi="ＭＳ ゴシック" w:hint="eastAsia"/>
                          <w:b/>
                          <w:sz w:val="26"/>
                          <w:szCs w:val="26"/>
                        </w:rPr>
                        <w:t>）</w:t>
                      </w:r>
                    </w:p>
                    <w:p w:rsidR="005A4E3A" w:rsidRPr="00C06E46" w:rsidRDefault="005A4E3A" w:rsidP="005A4E3A">
                      <w:pPr>
                        <w:ind w:firstLineChars="500" w:firstLine="1305"/>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予約直通電話</w:t>
                      </w:r>
                      <w:r w:rsidRPr="00C06E46">
                        <w:rPr>
                          <w:rFonts w:ascii="ＭＳ ゴシック" w:eastAsia="ＭＳ ゴシック" w:hAnsi="ＭＳ ゴシック"/>
                          <w:b/>
                          <w:sz w:val="26"/>
                          <w:szCs w:val="26"/>
                        </w:rPr>
                        <w:t>：</w:t>
                      </w:r>
                      <w:r w:rsidRPr="00C06E46">
                        <w:rPr>
                          <w:rFonts w:ascii="ＭＳ ゴシック" w:eastAsia="ＭＳ ゴシック" w:hAnsi="ＭＳ ゴシック" w:hint="eastAsia"/>
                          <w:b/>
                          <w:sz w:val="26"/>
                          <w:szCs w:val="26"/>
                        </w:rPr>
                        <w:t>０２９７－４５－０２７１</w:t>
                      </w:r>
                    </w:p>
                    <w:p w:rsidR="004629E4" w:rsidRPr="00C06E46" w:rsidRDefault="004629E4" w:rsidP="004629E4">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文化会館</w:t>
                      </w:r>
                      <w:r w:rsidRPr="00C06E46">
                        <w:rPr>
                          <w:rFonts w:ascii="ＭＳ ゴシック" w:eastAsia="ＭＳ ゴシック" w:hAnsi="ＭＳ ゴシック"/>
                          <w:b/>
                          <w:sz w:val="26"/>
                          <w:szCs w:val="26"/>
                        </w:rPr>
                        <w:t>に関すること</w:t>
                      </w:r>
                    </w:p>
                    <w:p w:rsidR="004629E4" w:rsidRDefault="004629E4" w:rsidP="004629E4">
                      <w:pPr>
                        <w:rPr>
                          <w:rFonts w:ascii="ＭＳ ゴシック" w:eastAsia="ＭＳ ゴシック" w:hAnsi="ＭＳ ゴシック"/>
                          <w:b/>
                          <w:sz w:val="26"/>
                          <w:szCs w:val="26"/>
                        </w:rPr>
                      </w:pPr>
                      <w:r w:rsidRPr="00C06E46">
                        <w:rPr>
                          <w:rFonts w:ascii="ＭＳ ゴシック" w:eastAsia="ＭＳ ゴシック" w:hAnsi="ＭＳ ゴシック" w:hint="eastAsia"/>
                          <w:b/>
                          <w:sz w:val="26"/>
                          <w:szCs w:val="26"/>
                        </w:rPr>
                        <w:t xml:space="preserve">　守谷市</w:t>
                      </w:r>
                      <w:r w:rsidRPr="00C06E46">
                        <w:rPr>
                          <w:rFonts w:ascii="ＭＳ ゴシック" w:eastAsia="ＭＳ ゴシック" w:hAnsi="ＭＳ ゴシック"/>
                          <w:b/>
                          <w:sz w:val="26"/>
                          <w:szCs w:val="26"/>
                        </w:rPr>
                        <w:t>文化会館</w:t>
                      </w:r>
                      <w:r w:rsidRPr="00C06E46">
                        <w:rPr>
                          <w:rFonts w:ascii="ＭＳ ゴシック" w:eastAsia="ＭＳ ゴシック" w:hAnsi="ＭＳ ゴシック" w:hint="eastAsia"/>
                          <w:b/>
                          <w:sz w:val="26"/>
                          <w:szCs w:val="26"/>
                        </w:rPr>
                        <w:t xml:space="preserve">　</w:t>
                      </w:r>
                      <w:r w:rsidRPr="00C06E46">
                        <w:rPr>
                          <w:rFonts w:ascii="ＭＳ ゴシック" w:eastAsia="ＭＳ ゴシック" w:hAnsi="ＭＳ ゴシック"/>
                          <w:b/>
                          <w:sz w:val="26"/>
                          <w:szCs w:val="26"/>
                        </w:rPr>
                        <w:t>０２９７－４８－７９１１</w:t>
                      </w:r>
                    </w:p>
                    <w:p w:rsidR="0085398A" w:rsidRDefault="0085398A" w:rsidP="004629E4">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保健センタ</w:t>
                      </w:r>
                      <w:r>
                        <w:rPr>
                          <w:rFonts w:ascii="ＭＳ ゴシック" w:eastAsia="ＭＳ ゴシック" w:hAnsi="ＭＳ ゴシック"/>
                          <w:b/>
                          <w:sz w:val="26"/>
                          <w:szCs w:val="26"/>
                        </w:rPr>
                        <w:t>ーに関すること</w:t>
                      </w:r>
                    </w:p>
                    <w:p w:rsidR="0085398A" w:rsidRPr="0085398A" w:rsidRDefault="0085398A" w:rsidP="004629E4">
                      <w:pPr>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　</w:t>
                      </w:r>
                      <w:r>
                        <w:rPr>
                          <w:rFonts w:ascii="ＭＳ ゴシック" w:eastAsia="ＭＳ ゴシック" w:hAnsi="ＭＳ ゴシック"/>
                          <w:b/>
                          <w:sz w:val="26"/>
                          <w:szCs w:val="26"/>
                        </w:rPr>
                        <w:t>保健センター　　０２９７－４８－６０００</w:t>
                      </w:r>
                    </w:p>
                  </w:txbxContent>
                </v:textbox>
                <w10:wrap anchorx="margin"/>
              </v:shape>
            </w:pict>
          </mc:Fallback>
        </mc:AlternateContent>
      </w:r>
    </w:p>
    <w:p w14:paraId="60A20066" w14:textId="77777777" w:rsidR="005F4A37" w:rsidRDefault="005F4A37" w:rsidP="005F4A37">
      <w:pPr>
        <w:rPr>
          <w:rFonts w:ascii="ＭＳ 明朝" w:eastAsia="ＭＳ 明朝" w:hAnsi="ＭＳ 明朝"/>
          <w:sz w:val="26"/>
          <w:szCs w:val="26"/>
        </w:rPr>
      </w:pPr>
    </w:p>
    <w:p w14:paraId="41F645A9" w14:textId="77777777" w:rsidR="005F4A37" w:rsidRDefault="005F4A37" w:rsidP="005F4A37">
      <w:pPr>
        <w:rPr>
          <w:rFonts w:ascii="ＭＳ 明朝" w:eastAsia="ＭＳ 明朝" w:hAnsi="ＭＳ 明朝"/>
          <w:sz w:val="26"/>
          <w:szCs w:val="26"/>
        </w:rPr>
      </w:pPr>
    </w:p>
    <w:p w14:paraId="1FDB40DC" w14:textId="77777777" w:rsidR="005F4A37" w:rsidRDefault="005F4A37" w:rsidP="005F4A37">
      <w:pPr>
        <w:rPr>
          <w:rFonts w:ascii="ＭＳ 明朝" w:eastAsia="ＭＳ 明朝" w:hAnsi="ＭＳ 明朝"/>
          <w:sz w:val="26"/>
          <w:szCs w:val="26"/>
        </w:rPr>
      </w:pPr>
    </w:p>
    <w:p w14:paraId="3953F0F1" w14:textId="77777777" w:rsidR="005E31A7" w:rsidRDefault="005E31A7" w:rsidP="005F4A37">
      <w:pPr>
        <w:rPr>
          <w:rFonts w:ascii="ＭＳ 明朝" w:eastAsia="ＭＳ 明朝" w:hAnsi="ＭＳ 明朝"/>
          <w:sz w:val="26"/>
          <w:szCs w:val="26"/>
        </w:rPr>
      </w:pPr>
    </w:p>
    <w:p w14:paraId="644F3028" w14:textId="77777777" w:rsidR="005E31A7" w:rsidRDefault="005E31A7" w:rsidP="005F4A37">
      <w:pPr>
        <w:rPr>
          <w:rFonts w:ascii="ＭＳ 明朝" w:eastAsia="ＭＳ 明朝" w:hAnsi="ＭＳ 明朝"/>
          <w:sz w:val="26"/>
          <w:szCs w:val="26"/>
        </w:rPr>
      </w:pPr>
    </w:p>
    <w:p w14:paraId="4CF749DE" w14:textId="77777777" w:rsidR="005E31A7" w:rsidRDefault="005E31A7" w:rsidP="005F4A37">
      <w:pPr>
        <w:rPr>
          <w:rFonts w:ascii="ＭＳ 明朝" w:eastAsia="ＭＳ 明朝" w:hAnsi="ＭＳ 明朝"/>
          <w:sz w:val="26"/>
          <w:szCs w:val="26"/>
        </w:rPr>
      </w:pPr>
    </w:p>
    <w:p w14:paraId="45D9B399" w14:textId="77777777" w:rsidR="005E31A7" w:rsidRDefault="005E31A7" w:rsidP="005F4A37">
      <w:pPr>
        <w:rPr>
          <w:rFonts w:ascii="ＭＳ 明朝" w:eastAsia="ＭＳ 明朝" w:hAnsi="ＭＳ 明朝"/>
          <w:sz w:val="26"/>
          <w:szCs w:val="26"/>
        </w:rPr>
      </w:pPr>
    </w:p>
    <w:p w14:paraId="4BCBC847" w14:textId="77777777" w:rsidR="005E31A7" w:rsidRDefault="005E31A7" w:rsidP="005F4A37">
      <w:pPr>
        <w:rPr>
          <w:rFonts w:ascii="ＭＳ 明朝" w:eastAsia="ＭＳ 明朝" w:hAnsi="ＭＳ 明朝"/>
          <w:sz w:val="26"/>
          <w:szCs w:val="26"/>
        </w:rPr>
      </w:pPr>
    </w:p>
    <w:p w14:paraId="63CF2182" w14:textId="77777777" w:rsidR="005E31A7" w:rsidRDefault="005E31A7" w:rsidP="005F4A37">
      <w:pPr>
        <w:rPr>
          <w:rFonts w:ascii="ＭＳ 明朝" w:eastAsia="ＭＳ 明朝" w:hAnsi="ＭＳ 明朝"/>
          <w:sz w:val="26"/>
          <w:szCs w:val="26"/>
        </w:rPr>
      </w:pPr>
    </w:p>
    <w:p w14:paraId="1C4570A4" w14:textId="77777777" w:rsidR="005E31A7" w:rsidRDefault="005E31A7" w:rsidP="005F4A37">
      <w:pPr>
        <w:rPr>
          <w:rFonts w:ascii="ＭＳ 明朝" w:eastAsia="ＭＳ 明朝" w:hAnsi="ＭＳ 明朝"/>
          <w:sz w:val="26"/>
          <w:szCs w:val="26"/>
        </w:rPr>
      </w:pPr>
    </w:p>
    <w:p w14:paraId="2EFEF316" w14:textId="77777777" w:rsidR="005E31A7" w:rsidRDefault="005E31A7" w:rsidP="005F4A37">
      <w:pPr>
        <w:rPr>
          <w:rFonts w:ascii="ＭＳ 明朝" w:eastAsia="ＭＳ 明朝" w:hAnsi="ＭＳ 明朝"/>
          <w:sz w:val="26"/>
          <w:szCs w:val="26"/>
        </w:rPr>
      </w:pPr>
    </w:p>
    <w:p w14:paraId="05C04C9E" w14:textId="77777777" w:rsidR="005E31A7" w:rsidRDefault="005E31A7" w:rsidP="005F4A37">
      <w:pPr>
        <w:rPr>
          <w:rFonts w:ascii="ＭＳ 明朝" w:eastAsia="ＭＳ 明朝" w:hAnsi="ＭＳ 明朝"/>
          <w:sz w:val="26"/>
          <w:szCs w:val="26"/>
        </w:rPr>
      </w:pPr>
    </w:p>
    <w:p w14:paraId="3D47F0A9" w14:textId="77777777" w:rsidR="005E31A7" w:rsidRDefault="005E31A7" w:rsidP="005F4A37">
      <w:pPr>
        <w:rPr>
          <w:rFonts w:ascii="ＭＳ 明朝" w:eastAsia="ＭＳ 明朝" w:hAnsi="ＭＳ 明朝"/>
          <w:sz w:val="26"/>
          <w:szCs w:val="26"/>
        </w:rPr>
      </w:pPr>
    </w:p>
    <w:p w14:paraId="0BE86421" w14:textId="77777777" w:rsidR="005E31A7" w:rsidRDefault="005E31A7" w:rsidP="005F4A37">
      <w:pPr>
        <w:rPr>
          <w:rFonts w:ascii="ＭＳ 明朝" w:eastAsia="ＭＳ 明朝" w:hAnsi="ＭＳ 明朝"/>
          <w:sz w:val="26"/>
          <w:szCs w:val="26"/>
        </w:rPr>
      </w:pPr>
    </w:p>
    <w:p w14:paraId="6D560C91" w14:textId="77777777" w:rsidR="0085398A" w:rsidRDefault="0085398A" w:rsidP="005F4A37">
      <w:pPr>
        <w:rPr>
          <w:rFonts w:ascii="ＭＳ 明朝" w:eastAsia="ＭＳ 明朝" w:hAnsi="ＭＳ 明朝"/>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736"/>
      </w:tblGrid>
      <w:tr w:rsidR="005F4A37" w:rsidRPr="005F4A37" w14:paraId="726EC080" w14:textId="77777777" w:rsidTr="005F4A37">
        <w:tc>
          <w:tcPr>
            <w:tcW w:w="9736" w:type="dxa"/>
            <w:shd w:val="clear" w:color="auto" w:fill="0070C0"/>
          </w:tcPr>
          <w:p w14:paraId="192D1AED" w14:textId="77777777" w:rsidR="005F4A37" w:rsidRPr="005F4A37" w:rsidRDefault="005F4A37" w:rsidP="005E31A7">
            <w:pPr>
              <w:rPr>
                <w:rFonts w:ascii="ＭＳ ゴシック" w:eastAsia="ＭＳ ゴシック" w:hAnsi="ＭＳ ゴシック"/>
                <w:b/>
                <w:color w:val="FFFFFF" w:themeColor="background1"/>
                <w:sz w:val="26"/>
                <w:szCs w:val="26"/>
              </w:rPr>
            </w:pPr>
            <w:r w:rsidRPr="005F4A37">
              <w:rPr>
                <w:rFonts w:ascii="ＭＳ ゴシック" w:eastAsia="ＭＳ ゴシック" w:hAnsi="ＭＳ ゴシック" w:hint="eastAsia"/>
                <w:b/>
                <w:color w:val="FFFFFF" w:themeColor="background1"/>
                <w:sz w:val="26"/>
                <w:szCs w:val="26"/>
              </w:rPr>
              <w:t>他施設の再開状況</w:t>
            </w:r>
          </w:p>
        </w:tc>
      </w:tr>
    </w:tbl>
    <w:p w14:paraId="1DDBD681" w14:textId="77777777" w:rsidR="005F4A37" w:rsidRDefault="005F4A37" w:rsidP="005F4A37">
      <w:pPr>
        <w:rPr>
          <w:rFonts w:ascii="ＭＳ 明朝" w:eastAsia="ＭＳ 明朝" w:hAnsi="ＭＳ 明朝"/>
          <w:sz w:val="26"/>
          <w:szCs w:val="26"/>
        </w:rPr>
      </w:pPr>
      <w:r>
        <w:rPr>
          <w:rFonts w:ascii="ＭＳ 明朝" w:eastAsia="ＭＳ 明朝" w:hAnsi="ＭＳ 明朝" w:hint="eastAsia"/>
          <w:sz w:val="26"/>
          <w:szCs w:val="26"/>
        </w:rPr>
        <w:t xml:space="preserve">　他施設の再開状況は下記のとおりです。随時，市ホームページ等でお知らせさせていただきます。</w:t>
      </w:r>
    </w:p>
    <w:tbl>
      <w:tblPr>
        <w:tblStyle w:val="a8"/>
        <w:tblW w:w="0" w:type="auto"/>
        <w:tblLook w:val="04A0" w:firstRow="1" w:lastRow="0" w:firstColumn="1" w:lastColumn="0" w:noHBand="0" w:noVBand="1"/>
      </w:tblPr>
      <w:tblGrid>
        <w:gridCol w:w="7508"/>
        <w:gridCol w:w="2234"/>
      </w:tblGrid>
      <w:tr w:rsidR="005F4A37" w14:paraId="4308539F" w14:textId="77777777" w:rsidTr="00803177">
        <w:tc>
          <w:tcPr>
            <w:tcW w:w="7508" w:type="dxa"/>
          </w:tcPr>
          <w:p w14:paraId="15C0CAD6" w14:textId="77777777" w:rsidR="005F4A37" w:rsidRPr="00F91DEA" w:rsidRDefault="005F4A37" w:rsidP="005F4A37">
            <w:pPr>
              <w:jc w:val="center"/>
              <w:rPr>
                <w:rFonts w:ascii="ＭＳ 明朝" w:eastAsia="ＭＳ 明朝" w:hAnsi="ＭＳ 明朝"/>
                <w:sz w:val="24"/>
                <w:szCs w:val="26"/>
              </w:rPr>
            </w:pPr>
            <w:r w:rsidRPr="00F91DEA">
              <w:rPr>
                <w:rFonts w:ascii="ＭＳ 明朝" w:eastAsia="ＭＳ 明朝" w:hAnsi="ＭＳ 明朝" w:hint="eastAsia"/>
                <w:sz w:val="24"/>
                <w:szCs w:val="26"/>
              </w:rPr>
              <w:t>施設名</w:t>
            </w:r>
          </w:p>
        </w:tc>
        <w:tc>
          <w:tcPr>
            <w:tcW w:w="2234" w:type="dxa"/>
          </w:tcPr>
          <w:p w14:paraId="20324185" w14:textId="77777777" w:rsidR="005F4A37" w:rsidRPr="00F91DEA" w:rsidRDefault="005F4A37" w:rsidP="00803177">
            <w:pPr>
              <w:jc w:val="center"/>
              <w:rPr>
                <w:rFonts w:ascii="ＭＳ 明朝" w:eastAsia="ＭＳ 明朝" w:hAnsi="ＭＳ 明朝"/>
                <w:sz w:val="24"/>
                <w:szCs w:val="26"/>
              </w:rPr>
            </w:pPr>
            <w:r w:rsidRPr="00F91DEA">
              <w:rPr>
                <w:rFonts w:ascii="ＭＳ 明朝" w:eastAsia="ＭＳ 明朝" w:hAnsi="ＭＳ 明朝" w:hint="eastAsia"/>
                <w:sz w:val="24"/>
                <w:szCs w:val="26"/>
              </w:rPr>
              <w:t>再開日</w:t>
            </w:r>
          </w:p>
        </w:tc>
      </w:tr>
      <w:tr w:rsidR="005F4A37" w14:paraId="709525EE" w14:textId="77777777" w:rsidTr="00803177">
        <w:tc>
          <w:tcPr>
            <w:tcW w:w="7508" w:type="dxa"/>
          </w:tcPr>
          <w:p w14:paraId="317CDF77" w14:textId="77777777" w:rsidR="005F4A37" w:rsidRPr="00F91DEA" w:rsidRDefault="005F4A37" w:rsidP="005F4A37">
            <w:pPr>
              <w:rPr>
                <w:rFonts w:ascii="ＭＳ 明朝" w:eastAsia="ＭＳ 明朝" w:hAnsi="ＭＳ 明朝"/>
                <w:sz w:val="24"/>
                <w:szCs w:val="26"/>
              </w:rPr>
            </w:pPr>
            <w:r w:rsidRPr="00F91DEA">
              <w:rPr>
                <w:rFonts w:ascii="ＭＳ 明朝" w:eastAsia="ＭＳ 明朝" w:hAnsi="ＭＳ 明朝" w:hint="eastAsia"/>
                <w:sz w:val="24"/>
                <w:szCs w:val="26"/>
              </w:rPr>
              <w:t>常総運動公園　※公園ホームページにて公開中</w:t>
            </w:r>
          </w:p>
        </w:tc>
        <w:tc>
          <w:tcPr>
            <w:tcW w:w="2234" w:type="dxa"/>
            <w:vAlign w:val="center"/>
          </w:tcPr>
          <w:p w14:paraId="1E95B6DE" w14:textId="77777777" w:rsidR="005F4A37" w:rsidRPr="00F91DEA" w:rsidRDefault="005F4A37" w:rsidP="00803177">
            <w:pPr>
              <w:jc w:val="center"/>
              <w:rPr>
                <w:rFonts w:ascii="ＭＳ 明朝" w:eastAsia="ＭＳ 明朝" w:hAnsi="ＭＳ 明朝"/>
                <w:sz w:val="24"/>
                <w:szCs w:val="26"/>
              </w:rPr>
            </w:pPr>
            <w:r w:rsidRPr="00F91DEA">
              <w:rPr>
                <w:rFonts w:ascii="ＭＳ 明朝" w:eastAsia="ＭＳ 明朝" w:hAnsi="ＭＳ 明朝" w:hint="eastAsia"/>
                <w:sz w:val="24"/>
                <w:szCs w:val="26"/>
              </w:rPr>
              <w:t>５月２５日（月）</w:t>
            </w:r>
          </w:p>
        </w:tc>
      </w:tr>
      <w:tr w:rsidR="00803177" w14:paraId="76A8A4E0" w14:textId="77777777" w:rsidTr="00803177">
        <w:tc>
          <w:tcPr>
            <w:tcW w:w="7508" w:type="dxa"/>
          </w:tcPr>
          <w:p w14:paraId="24DD2003" w14:textId="77777777" w:rsidR="00803177" w:rsidRPr="00F91DEA" w:rsidRDefault="00803177" w:rsidP="00FD41A7">
            <w:pPr>
              <w:rPr>
                <w:rFonts w:ascii="ＭＳ 明朝" w:eastAsia="ＭＳ 明朝" w:hAnsi="ＭＳ 明朝"/>
                <w:sz w:val="24"/>
                <w:szCs w:val="26"/>
              </w:rPr>
            </w:pPr>
            <w:r>
              <w:rPr>
                <w:rFonts w:ascii="ＭＳ 明朝" w:eastAsia="ＭＳ 明朝" w:hAnsi="ＭＳ 明朝" w:hint="eastAsia"/>
                <w:sz w:val="24"/>
                <w:szCs w:val="26"/>
              </w:rPr>
              <w:t>中央図書館　※時間短縮・利用制限あり</w:t>
            </w:r>
          </w:p>
        </w:tc>
        <w:tc>
          <w:tcPr>
            <w:tcW w:w="2234" w:type="dxa"/>
            <w:vAlign w:val="center"/>
          </w:tcPr>
          <w:p w14:paraId="5221D301" w14:textId="77777777" w:rsidR="00803177" w:rsidRPr="00F91DEA" w:rsidRDefault="00FD41A7" w:rsidP="00803177">
            <w:pPr>
              <w:jc w:val="center"/>
              <w:rPr>
                <w:rFonts w:ascii="ＭＳ 明朝" w:eastAsia="ＭＳ 明朝" w:hAnsi="ＭＳ 明朝"/>
                <w:sz w:val="24"/>
                <w:szCs w:val="26"/>
              </w:rPr>
            </w:pPr>
            <w:r>
              <w:rPr>
                <w:rFonts w:ascii="ＭＳ 明朝" w:eastAsia="ＭＳ 明朝" w:hAnsi="ＭＳ 明朝" w:hint="eastAsia"/>
                <w:sz w:val="24"/>
                <w:szCs w:val="26"/>
              </w:rPr>
              <w:t>５月２６日（火）</w:t>
            </w:r>
          </w:p>
        </w:tc>
      </w:tr>
    </w:tbl>
    <w:p w14:paraId="3ECA2B92" w14:textId="77777777" w:rsidR="005A4E3A" w:rsidRPr="00DB2422" w:rsidRDefault="005A4E3A" w:rsidP="00C06E46">
      <w:pPr>
        <w:rPr>
          <w:rFonts w:ascii="ＭＳ 明朝" w:eastAsia="ＭＳ 明朝" w:hAnsi="ＭＳ 明朝"/>
          <w:sz w:val="26"/>
          <w:szCs w:val="26"/>
        </w:rPr>
      </w:pPr>
    </w:p>
    <w:sectPr w:rsidR="005A4E3A" w:rsidRPr="00DB2422" w:rsidSect="00FD41A7">
      <w:headerReference w:type="default" r:id="rId7"/>
      <w:pgSz w:w="11906" w:h="16838" w:code="9"/>
      <w:pgMar w:top="1134" w:right="1077" w:bottom="284"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18A8" w14:textId="77777777" w:rsidR="002E123E" w:rsidRDefault="002E123E" w:rsidP="002F5F78">
      <w:r>
        <w:separator/>
      </w:r>
    </w:p>
  </w:endnote>
  <w:endnote w:type="continuationSeparator" w:id="0">
    <w:p w14:paraId="64E60FEE" w14:textId="77777777" w:rsidR="002E123E" w:rsidRDefault="002E123E" w:rsidP="002F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26E5B" w14:textId="77777777" w:rsidR="002E123E" w:rsidRDefault="002E123E" w:rsidP="002F5F78">
      <w:r>
        <w:separator/>
      </w:r>
    </w:p>
  </w:footnote>
  <w:footnote w:type="continuationSeparator" w:id="0">
    <w:p w14:paraId="13833817" w14:textId="77777777" w:rsidR="002E123E" w:rsidRDefault="002E123E" w:rsidP="002F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F7C6" w14:textId="77777777" w:rsidR="002F5F78" w:rsidRPr="00DB2A2A" w:rsidRDefault="002F5F78" w:rsidP="00A279C8">
    <w:pPr>
      <w:pStyle w:val="a4"/>
      <w:ind w:right="1207"/>
      <w:rPr>
        <w:rFonts w:ascii="ＭＳ 明朝" w:eastAsia="ＭＳ 明朝" w:hAnsi="ＭＳ 明朝"/>
        <w:sz w:val="22"/>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5F6"/>
    <w:multiLevelType w:val="hybridMultilevel"/>
    <w:tmpl w:val="4282F0BA"/>
    <w:lvl w:ilvl="0" w:tplc="00ECDF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835CC"/>
    <w:multiLevelType w:val="hybridMultilevel"/>
    <w:tmpl w:val="B56C6A90"/>
    <w:lvl w:ilvl="0" w:tplc="1FCE9304">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01E26"/>
    <w:multiLevelType w:val="hybridMultilevel"/>
    <w:tmpl w:val="6D72358A"/>
    <w:lvl w:ilvl="0" w:tplc="763C6E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331C0D"/>
    <w:multiLevelType w:val="hybridMultilevel"/>
    <w:tmpl w:val="7F40594A"/>
    <w:lvl w:ilvl="0" w:tplc="A5C4F8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362C66"/>
    <w:multiLevelType w:val="hybridMultilevel"/>
    <w:tmpl w:val="BAFA91B2"/>
    <w:lvl w:ilvl="0" w:tplc="73089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7695C"/>
    <w:multiLevelType w:val="hybridMultilevel"/>
    <w:tmpl w:val="F784400C"/>
    <w:lvl w:ilvl="0" w:tplc="D7F460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91"/>
    <w:rsid w:val="00050202"/>
    <w:rsid w:val="00072A6D"/>
    <w:rsid w:val="000926ED"/>
    <w:rsid w:val="000A2A8E"/>
    <w:rsid w:val="000A3826"/>
    <w:rsid w:val="000D4EC3"/>
    <w:rsid w:val="00106708"/>
    <w:rsid w:val="001147E4"/>
    <w:rsid w:val="001208C2"/>
    <w:rsid w:val="001249F7"/>
    <w:rsid w:val="00143871"/>
    <w:rsid w:val="001645DD"/>
    <w:rsid w:val="001B1C44"/>
    <w:rsid w:val="001E1A55"/>
    <w:rsid w:val="00210D98"/>
    <w:rsid w:val="00221425"/>
    <w:rsid w:val="002339B4"/>
    <w:rsid w:val="00240F56"/>
    <w:rsid w:val="002821DA"/>
    <w:rsid w:val="00283EF6"/>
    <w:rsid w:val="00285446"/>
    <w:rsid w:val="00292D48"/>
    <w:rsid w:val="0029618A"/>
    <w:rsid w:val="002C2325"/>
    <w:rsid w:val="002E123E"/>
    <w:rsid w:val="002E36F8"/>
    <w:rsid w:val="002F07A3"/>
    <w:rsid w:val="002F5F78"/>
    <w:rsid w:val="00324514"/>
    <w:rsid w:val="00355967"/>
    <w:rsid w:val="00383B07"/>
    <w:rsid w:val="003F0BA8"/>
    <w:rsid w:val="004352E7"/>
    <w:rsid w:val="004629E4"/>
    <w:rsid w:val="00464A1C"/>
    <w:rsid w:val="004773CB"/>
    <w:rsid w:val="004A6333"/>
    <w:rsid w:val="004C3D4C"/>
    <w:rsid w:val="005311A4"/>
    <w:rsid w:val="005353CE"/>
    <w:rsid w:val="00583F8B"/>
    <w:rsid w:val="005A4E3A"/>
    <w:rsid w:val="005B2686"/>
    <w:rsid w:val="005D6A4A"/>
    <w:rsid w:val="005E31A7"/>
    <w:rsid w:val="005E7D25"/>
    <w:rsid w:val="005F4A37"/>
    <w:rsid w:val="006111C9"/>
    <w:rsid w:val="00624291"/>
    <w:rsid w:val="00640CF3"/>
    <w:rsid w:val="00642BFE"/>
    <w:rsid w:val="0067108F"/>
    <w:rsid w:val="006B02FE"/>
    <w:rsid w:val="006F6041"/>
    <w:rsid w:val="00702AFA"/>
    <w:rsid w:val="00710AA7"/>
    <w:rsid w:val="00742165"/>
    <w:rsid w:val="00747ADD"/>
    <w:rsid w:val="007615E6"/>
    <w:rsid w:val="00787849"/>
    <w:rsid w:val="007A2384"/>
    <w:rsid w:val="007D2E07"/>
    <w:rsid w:val="00803177"/>
    <w:rsid w:val="0085398A"/>
    <w:rsid w:val="00863E3F"/>
    <w:rsid w:val="00873CE9"/>
    <w:rsid w:val="008D3EC7"/>
    <w:rsid w:val="008F3714"/>
    <w:rsid w:val="00913177"/>
    <w:rsid w:val="00921F20"/>
    <w:rsid w:val="00951C6F"/>
    <w:rsid w:val="0096171A"/>
    <w:rsid w:val="00975545"/>
    <w:rsid w:val="009B1A58"/>
    <w:rsid w:val="00A279C8"/>
    <w:rsid w:val="00A41E78"/>
    <w:rsid w:val="00A4231E"/>
    <w:rsid w:val="00A4250F"/>
    <w:rsid w:val="00A5024B"/>
    <w:rsid w:val="00A70C4B"/>
    <w:rsid w:val="00B054AF"/>
    <w:rsid w:val="00B1032A"/>
    <w:rsid w:val="00B210ED"/>
    <w:rsid w:val="00BE2F7B"/>
    <w:rsid w:val="00C04F91"/>
    <w:rsid w:val="00C06E46"/>
    <w:rsid w:val="00C336C9"/>
    <w:rsid w:val="00C5029E"/>
    <w:rsid w:val="00C56955"/>
    <w:rsid w:val="00C86F74"/>
    <w:rsid w:val="00CD268D"/>
    <w:rsid w:val="00CD6383"/>
    <w:rsid w:val="00CE6564"/>
    <w:rsid w:val="00D8144B"/>
    <w:rsid w:val="00D83032"/>
    <w:rsid w:val="00DB2422"/>
    <w:rsid w:val="00DB2A2A"/>
    <w:rsid w:val="00DE16A0"/>
    <w:rsid w:val="00DE6B90"/>
    <w:rsid w:val="00E162FF"/>
    <w:rsid w:val="00EA28CA"/>
    <w:rsid w:val="00EA4C2C"/>
    <w:rsid w:val="00EC56F9"/>
    <w:rsid w:val="00EC71D2"/>
    <w:rsid w:val="00ED112B"/>
    <w:rsid w:val="00EF0E9A"/>
    <w:rsid w:val="00F12022"/>
    <w:rsid w:val="00F1792F"/>
    <w:rsid w:val="00F24917"/>
    <w:rsid w:val="00F6753B"/>
    <w:rsid w:val="00F91DEA"/>
    <w:rsid w:val="00FA0104"/>
    <w:rsid w:val="00FD1467"/>
    <w:rsid w:val="00FD17A9"/>
    <w:rsid w:val="00FD41A7"/>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8367D"/>
  <w15:chartTrackingRefBased/>
  <w15:docId w15:val="{911188B3-66AA-448B-B8AE-65F29A08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BFE"/>
    <w:pPr>
      <w:ind w:leftChars="400" w:left="840"/>
    </w:pPr>
  </w:style>
  <w:style w:type="paragraph" w:styleId="a4">
    <w:name w:val="header"/>
    <w:basedOn w:val="a"/>
    <w:link w:val="a5"/>
    <w:uiPriority w:val="99"/>
    <w:unhideWhenUsed/>
    <w:rsid w:val="002F5F78"/>
    <w:pPr>
      <w:tabs>
        <w:tab w:val="center" w:pos="4252"/>
        <w:tab w:val="right" w:pos="8504"/>
      </w:tabs>
      <w:snapToGrid w:val="0"/>
    </w:pPr>
  </w:style>
  <w:style w:type="character" w:customStyle="1" w:styleId="a5">
    <w:name w:val="ヘッダー (文字)"/>
    <w:basedOn w:val="a0"/>
    <w:link w:val="a4"/>
    <w:uiPriority w:val="99"/>
    <w:rsid w:val="002F5F78"/>
  </w:style>
  <w:style w:type="paragraph" w:styleId="a6">
    <w:name w:val="footer"/>
    <w:basedOn w:val="a"/>
    <w:link w:val="a7"/>
    <w:uiPriority w:val="99"/>
    <w:unhideWhenUsed/>
    <w:rsid w:val="002F5F78"/>
    <w:pPr>
      <w:tabs>
        <w:tab w:val="center" w:pos="4252"/>
        <w:tab w:val="right" w:pos="8504"/>
      </w:tabs>
      <w:snapToGrid w:val="0"/>
    </w:pPr>
  </w:style>
  <w:style w:type="character" w:customStyle="1" w:styleId="a7">
    <w:name w:val="フッター (文字)"/>
    <w:basedOn w:val="a0"/>
    <w:link w:val="a6"/>
    <w:uiPriority w:val="99"/>
    <w:rsid w:val="002F5F78"/>
  </w:style>
  <w:style w:type="table" w:styleId="a8">
    <w:name w:val="Table Grid"/>
    <w:basedOn w:val="a1"/>
    <w:uiPriority w:val="39"/>
    <w:rsid w:val="0035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6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633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311A4"/>
  </w:style>
  <w:style w:type="character" w:customStyle="1" w:styleId="ac">
    <w:name w:val="日付 (文字)"/>
    <w:basedOn w:val="a0"/>
    <w:link w:val="ab"/>
    <w:uiPriority w:val="99"/>
    <w:semiHidden/>
    <w:rsid w:val="0053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LGCL8024</dc:creator>
  <cp:keywords/>
  <dc:description/>
  <cp:lastModifiedBy>山中　美絵 守谷市中央公民館</cp:lastModifiedBy>
  <cp:revision>2</cp:revision>
  <cp:lastPrinted>2020-05-22T07:35:00Z</cp:lastPrinted>
  <dcterms:created xsi:type="dcterms:W3CDTF">2020-05-25T05:43:00Z</dcterms:created>
  <dcterms:modified xsi:type="dcterms:W3CDTF">2020-05-25T05:43:00Z</dcterms:modified>
</cp:coreProperties>
</file>